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8D9A94" w14:textId="77777777" w:rsidR="00D90A64" w:rsidRPr="00CF55F8" w:rsidRDefault="00D90A64">
      <w:pPr>
        <w:rPr>
          <w:rStyle w:val="None"/>
          <w:rFonts w:ascii="Times New Roman" w:eastAsiaTheme="minorEastAsia" w:hAnsi="Times New Roman" w:cs="Times New Roman" w:hint="eastAsia"/>
          <w:color w:val="000000" w:themeColor="text1"/>
        </w:rPr>
      </w:pPr>
    </w:p>
    <w:p w14:paraId="3D702104" w14:textId="77777777" w:rsidR="00D90A64" w:rsidRPr="00CF55F8" w:rsidRDefault="00D90A64">
      <w:pPr>
        <w:jc w:val="center"/>
        <w:rPr>
          <w:rStyle w:val="None"/>
          <w:rFonts w:ascii="Times New Roman" w:eastAsia="Times New Roman" w:hAnsi="Times New Roman" w:cs="Times New Roman"/>
          <w:color w:val="000000" w:themeColor="text1"/>
          <w:sz w:val="32"/>
          <w:szCs w:val="32"/>
        </w:rPr>
      </w:pPr>
    </w:p>
    <w:p w14:paraId="11AF7D08" w14:textId="77777777" w:rsidR="00D90A64" w:rsidRPr="00CF55F8" w:rsidRDefault="00B10A68">
      <w:pPr>
        <w:pStyle w:val="1"/>
        <w:rPr>
          <w:rStyle w:val="None"/>
          <w:rFonts w:ascii="Times New Roman" w:eastAsia="Times New Roman" w:hAnsi="Times New Roman" w:cs="Times New Roman"/>
          <w:color w:val="000000" w:themeColor="text1"/>
          <w:sz w:val="32"/>
          <w:szCs w:val="32"/>
          <w:lang w:val="zh-TW" w:eastAsia="zh-TW"/>
        </w:rPr>
      </w:pPr>
      <w:bookmarkStart w:id="0" w:name="_Toc84"/>
      <w:r w:rsidRPr="00CF55F8">
        <w:rPr>
          <w:rStyle w:val="None"/>
          <w:rFonts w:ascii="宋体" w:eastAsia="宋体" w:hAnsi="宋体" w:cs="宋体"/>
          <w:color w:val="000000" w:themeColor="text1"/>
          <w:sz w:val="32"/>
          <w:szCs w:val="32"/>
          <w:lang w:val="zh-TW" w:eastAsia="zh-TW"/>
        </w:rPr>
        <w:t>第三部分 竞赛文件附件</w:t>
      </w:r>
      <w:bookmarkEnd w:id="0"/>
    </w:p>
    <w:p w14:paraId="145C68EF" w14:textId="15D90453" w:rsidR="00D90A64" w:rsidRPr="00CF55F8" w:rsidRDefault="00B10A68">
      <w:pPr>
        <w:pStyle w:val="1"/>
        <w:rPr>
          <w:rStyle w:val="None"/>
          <w:rFonts w:ascii="Times New Roman" w:eastAsia="Times New Roman" w:hAnsi="Times New Roman" w:cs="Times New Roman"/>
          <w:color w:val="000000" w:themeColor="text1"/>
          <w:sz w:val="32"/>
          <w:szCs w:val="32"/>
        </w:rPr>
      </w:pPr>
      <w:bookmarkStart w:id="1" w:name="_Toc85"/>
      <w:r w:rsidRPr="00CF55F8">
        <w:rPr>
          <w:rStyle w:val="None"/>
          <w:rFonts w:ascii="Times New Roman" w:hAnsi="Times New Roman"/>
          <w:color w:val="000000" w:themeColor="text1"/>
          <w:sz w:val="32"/>
          <w:szCs w:val="32"/>
        </w:rPr>
        <w:t xml:space="preserve">Part </w:t>
      </w:r>
      <w:r w:rsidR="00482D3E" w:rsidRPr="00CF55F8">
        <w:rPr>
          <w:rStyle w:val="None"/>
          <w:rFonts w:ascii="Times New Roman" w:hAnsi="Times New Roman"/>
          <w:color w:val="000000" w:themeColor="text1"/>
          <w:sz w:val="32"/>
          <w:szCs w:val="32"/>
        </w:rPr>
        <w:t xml:space="preserve">III </w:t>
      </w:r>
      <w:bookmarkStart w:id="2" w:name="_GoBack"/>
      <w:r w:rsidR="00482D3E" w:rsidRPr="00CF55F8">
        <w:rPr>
          <w:rStyle w:val="None"/>
          <w:rFonts w:ascii="Times New Roman" w:hAnsi="Times New Roman"/>
          <w:color w:val="000000" w:themeColor="text1"/>
          <w:sz w:val="32"/>
          <w:szCs w:val="32"/>
        </w:rPr>
        <w:t>Attachments</w:t>
      </w:r>
      <w:bookmarkEnd w:id="2"/>
      <w:r w:rsidRPr="00CF55F8">
        <w:rPr>
          <w:rStyle w:val="None"/>
          <w:rFonts w:ascii="Times New Roman" w:hAnsi="Times New Roman"/>
          <w:color w:val="000000" w:themeColor="text1"/>
          <w:sz w:val="32"/>
          <w:szCs w:val="32"/>
        </w:rPr>
        <w:t xml:space="preserve"> to the Competition Document</w:t>
      </w:r>
      <w:bookmarkEnd w:id="1"/>
    </w:p>
    <w:p w14:paraId="3832682D" w14:textId="77777777" w:rsidR="00D90A64" w:rsidRPr="00CF55F8" w:rsidRDefault="00B10A68">
      <w:pPr>
        <w:pStyle w:val="2"/>
        <w:rPr>
          <w:rStyle w:val="None"/>
          <w:color w:val="000000" w:themeColor="text1"/>
        </w:rPr>
      </w:pPr>
      <w:bookmarkStart w:id="3" w:name="_Toc86"/>
      <w:r w:rsidRPr="00CF55F8">
        <w:rPr>
          <w:rStyle w:val="None"/>
          <w:rFonts w:ascii="宋体" w:eastAsia="宋体" w:hAnsi="宋体" w:cs="宋体"/>
          <w:color w:val="000000" w:themeColor="text1"/>
          <w:lang w:val="zh-TW" w:eastAsia="zh-TW"/>
        </w:rPr>
        <w:t>附件</w:t>
      </w:r>
      <w:r w:rsidRPr="00CF55F8">
        <w:rPr>
          <w:rStyle w:val="None"/>
          <w:color w:val="000000" w:themeColor="text1"/>
        </w:rPr>
        <w:t xml:space="preserve">1 </w:t>
      </w:r>
      <w:r w:rsidRPr="00CF55F8">
        <w:rPr>
          <w:rStyle w:val="None"/>
          <w:rFonts w:ascii="宋体" w:eastAsia="宋体" w:hAnsi="宋体" w:cs="宋体"/>
          <w:color w:val="000000" w:themeColor="text1"/>
          <w:lang w:val="zh-TW" w:eastAsia="zh-TW"/>
        </w:rPr>
        <w:t>报名表</w:t>
      </w:r>
      <w:bookmarkEnd w:id="3"/>
    </w:p>
    <w:p w14:paraId="00D3478A" w14:textId="5D9F6F22" w:rsidR="00D90A64" w:rsidRPr="00CF55F8" w:rsidRDefault="00B10A68">
      <w:pPr>
        <w:pStyle w:val="2"/>
        <w:rPr>
          <w:rStyle w:val="None"/>
          <w:color w:val="000000" w:themeColor="text1"/>
        </w:rPr>
      </w:pPr>
      <w:bookmarkStart w:id="4" w:name="_Toc87"/>
      <w:r w:rsidRPr="00CF55F8">
        <w:rPr>
          <w:rStyle w:val="None"/>
          <w:color w:val="000000" w:themeColor="text1"/>
        </w:rPr>
        <w:t xml:space="preserve">Attachment </w:t>
      </w:r>
      <w:r w:rsidR="00482D3E" w:rsidRPr="00CF55F8">
        <w:rPr>
          <w:rStyle w:val="None"/>
          <w:color w:val="000000" w:themeColor="text1"/>
        </w:rPr>
        <w:t>1 Registration</w:t>
      </w:r>
      <w:r w:rsidRPr="00CF55F8">
        <w:rPr>
          <w:rStyle w:val="None"/>
          <w:color w:val="000000" w:themeColor="text1"/>
        </w:rPr>
        <w:t xml:space="preserve"> Forms</w:t>
      </w:r>
      <w:bookmarkEnd w:id="4"/>
    </w:p>
    <w:p w14:paraId="05206C8A" w14:textId="13DE4EDC" w:rsidR="00D90A64" w:rsidRPr="00CF55F8" w:rsidRDefault="00B10A68">
      <w:pPr>
        <w:spacing w:before="156" w:after="156" w:line="580" w:lineRule="exact"/>
        <w:jc w:val="cente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color w:val="000000" w:themeColor="text1"/>
          <w:sz w:val="32"/>
          <w:szCs w:val="32"/>
          <w:lang w:val="zh-TW" w:eastAsia="zh-TW"/>
        </w:rPr>
        <w:t>前海城市新中心地标方案设计国际竞赛报名表</w:t>
      </w:r>
    </w:p>
    <w:p w14:paraId="6CF71CD6" w14:textId="16394268" w:rsidR="00D90A64" w:rsidRPr="00CF55F8" w:rsidRDefault="00B10A68">
      <w:pPr>
        <w:spacing w:before="156" w:after="156" w:line="580" w:lineRule="exact"/>
        <w:jc w:val="center"/>
        <w:rPr>
          <w:rStyle w:val="Hyperlink1"/>
          <w:rFonts w:eastAsia="等线"/>
          <w:color w:val="000000" w:themeColor="text1"/>
        </w:rPr>
      </w:pPr>
      <w:r w:rsidRPr="00CF55F8">
        <w:rPr>
          <w:rStyle w:val="Hyperlink1"/>
          <w:rFonts w:eastAsia="等线"/>
          <w:color w:val="000000" w:themeColor="text1"/>
        </w:rPr>
        <w:t>Registration Form for the International Competition for the Landmark Design of Qianhai New City Center</w:t>
      </w:r>
    </w:p>
    <w:p w14:paraId="5F1A3F98" w14:textId="62FA54A2" w:rsidR="00D90A64" w:rsidRPr="00CF55F8" w:rsidRDefault="00B10A68">
      <w:pPr>
        <w:spacing w:before="156" w:after="156" w:line="580" w:lineRule="exact"/>
        <w:jc w:val="cente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（公开报名</w:t>
      </w:r>
      <w:r w:rsidR="00263C91" w:rsidRPr="00CF55F8">
        <w:rPr>
          <w:rStyle w:val="Hyperlink1"/>
          <w:rFonts w:eastAsia="等线"/>
          <w:color w:val="000000" w:themeColor="text1"/>
        </w:rPr>
        <w:t>Open registration</w:t>
      </w:r>
      <w:r w:rsidRPr="00CF55F8">
        <w:rPr>
          <w:rStyle w:val="None"/>
          <w:rFonts w:ascii="宋体" w:eastAsia="宋体" w:hAnsi="宋体" w:cs="宋体"/>
          <w:color w:val="000000" w:themeColor="text1"/>
          <w:sz w:val="32"/>
          <w:szCs w:val="32"/>
          <w:lang w:val="zh-TW" w:eastAsia="zh-TW"/>
        </w:rPr>
        <w:t>）</w:t>
      </w:r>
    </w:p>
    <w:p w14:paraId="0D0692BF" w14:textId="2DB54428" w:rsidR="00D90A64" w:rsidRPr="00CF55F8" w:rsidRDefault="00D90A64">
      <w:pPr>
        <w:spacing w:before="156" w:after="156" w:line="580" w:lineRule="exact"/>
        <w:jc w:val="center"/>
        <w:rPr>
          <w:rStyle w:val="Hyperlink1"/>
          <w:rFonts w:eastAsia="等线"/>
          <w:color w:val="000000" w:themeColor="text1"/>
        </w:rPr>
      </w:pPr>
    </w:p>
    <w:tbl>
      <w:tblPr>
        <w:tblStyle w:val="TableNormal"/>
        <w:tblW w:w="83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9"/>
        <w:gridCol w:w="3678"/>
        <w:gridCol w:w="3596"/>
      </w:tblGrid>
      <w:tr w:rsidR="00D90A64" w:rsidRPr="00482D3E" w14:paraId="54BA0890"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86BC6" w14:textId="77777777" w:rsidR="00D90A64" w:rsidRPr="00CF55F8" w:rsidRDefault="00B10A68">
            <w:pPr>
              <w:spacing w:line="320" w:lineRule="exact"/>
              <w:jc w:val="cente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序号</w:t>
            </w:r>
          </w:p>
          <w:p w14:paraId="1F8B6239"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 xml:space="preserve">No. </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3EFA3" w14:textId="77777777" w:rsidR="00D90A64" w:rsidRPr="00CF55F8" w:rsidRDefault="00B10A68">
            <w:pPr>
              <w:spacing w:line="320" w:lineRule="exact"/>
              <w:jc w:val="cente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填写项目</w:t>
            </w:r>
          </w:p>
          <w:p w14:paraId="664D0C44"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Items to be filled in</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C748E" w14:textId="77777777" w:rsidR="00D90A64" w:rsidRPr="00CF55F8" w:rsidRDefault="00B10A68">
            <w:pPr>
              <w:spacing w:line="320" w:lineRule="exact"/>
              <w:jc w:val="cente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填写内容</w:t>
            </w:r>
          </w:p>
          <w:p w14:paraId="08703BFD"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 xml:space="preserve">Contents </w:t>
            </w:r>
          </w:p>
        </w:tc>
      </w:tr>
      <w:tr w:rsidR="00D90A64" w:rsidRPr="00482D3E" w14:paraId="6D2C8014" w14:textId="77777777">
        <w:trPr>
          <w:trHeight w:val="97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76A3B"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1</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3452E"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名称（公司</w:t>
            </w:r>
            <w:r w:rsidRPr="00CF55F8">
              <w:rPr>
                <w:rStyle w:val="None"/>
                <w:rFonts w:ascii="Times New Roman" w:hAnsi="Times New Roman"/>
                <w:color w:val="000000" w:themeColor="text1"/>
                <w:sz w:val="32"/>
                <w:szCs w:val="32"/>
              </w:rPr>
              <w:t>/</w:t>
            </w:r>
            <w:r w:rsidRPr="00CF55F8">
              <w:rPr>
                <w:rStyle w:val="None"/>
                <w:rFonts w:ascii="宋体" w:eastAsia="宋体" w:hAnsi="宋体" w:cs="宋体" w:hint="eastAsia"/>
                <w:color w:val="000000" w:themeColor="text1"/>
                <w:sz w:val="32"/>
                <w:szCs w:val="32"/>
                <w:lang w:val="zh-TW" w:eastAsia="zh-TW"/>
              </w:rPr>
              <w:t>团队</w:t>
            </w:r>
            <w:r w:rsidRPr="00CF55F8">
              <w:rPr>
                <w:rStyle w:val="None"/>
                <w:rFonts w:ascii="Times New Roman" w:hAnsi="Times New Roman"/>
                <w:color w:val="000000" w:themeColor="text1"/>
                <w:sz w:val="32"/>
                <w:szCs w:val="32"/>
              </w:rPr>
              <w:t>/</w:t>
            </w:r>
            <w:r w:rsidRPr="00CF55F8">
              <w:rPr>
                <w:rStyle w:val="None"/>
                <w:rFonts w:ascii="宋体" w:eastAsia="宋体" w:hAnsi="宋体" w:cs="宋体" w:hint="eastAsia"/>
                <w:color w:val="000000" w:themeColor="text1"/>
                <w:sz w:val="32"/>
                <w:szCs w:val="32"/>
                <w:lang w:val="zh-TW" w:eastAsia="zh-TW"/>
              </w:rPr>
              <w:t>个人）</w:t>
            </w:r>
          </w:p>
          <w:p w14:paraId="08E1D759"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Name (company/team/individual)</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F1885" w14:textId="77777777" w:rsidR="00D90A64" w:rsidRPr="00CF55F8" w:rsidRDefault="00D90A64">
            <w:pPr>
              <w:rPr>
                <w:color w:val="000000" w:themeColor="text1"/>
              </w:rPr>
            </w:pPr>
          </w:p>
        </w:tc>
      </w:tr>
      <w:tr w:rsidR="00D90A64" w:rsidRPr="00482D3E" w14:paraId="1BC20756"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A7055"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2</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44A76"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所在国家</w:t>
            </w:r>
            <w:r w:rsidRPr="00CF55F8">
              <w:rPr>
                <w:rStyle w:val="None"/>
                <w:rFonts w:ascii="Times New Roman" w:hAnsi="Times New Roman"/>
                <w:color w:val="000000" w:themeColor="text1"/>
                <w:sz w:val="32"/>
                <w:szCs w:val="32"/>
              </w:rPr>
              <w:t>/</w:t>
            </w:r>
            <w:r w:rsidRPr="00CF55F8">
              <w:rPr>
                <w:rStyle w:val="None"/>
                <w:rFonts w:ascii="宋体" w:eastAsia="宋体" w:hAnsi="宋体" w:cs="宋体" w:hint="eastAsia"/>
                <w:color w:val="000000" w:themeColor="text1"/>
                <w:sz w:val="32"/>
                <w:szCs w:val="32"/>
                <w:lang w:val="zh-TW" w:eastAsia="zh-TW"/>
              </w:rPr>
              <w:t>地区</w:t>
            </w:r>
          </w:p>
          <w:p w14:paraId="39D98C0D"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Country/region</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E99E0" w14:textId="77777777" w:rsidR="00D90A64" w:rsidRPr="00CF55F8" w:rsidRDefault="00D90A64">
            <w:pPr>
              <w:rPr>
                <w:color w:val="000000" w:themeColor="text1"/>
              </w:rPr>
            </w:pPr>
          </w:p>
        </w:tc>
      </w:tr>
      <w:tr w:rsidR="00D90A64" w:rsidRPr="00482D3E" w14:paraId="02736030" w14:textId="77777777">
        <w:trPr>
          <w:trHeight w:val="97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0235D"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3</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99EAD"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法定代表人</w:t>
            </w:r>
            <w:r w:rsidRPr="00CF55F8">
              <w:rPr>
                <w:rStyle w:val="None"/>
                <w:rFonts w:ascii="Times New Roman" w:hAnsi="Times New Roman"/>
                <w:color w:val="000000" w:themeColor="text1"/>
                <w:sz w:val="32"/>
                <w:szCs w:val="32"/>
              </w:rPr>
              <w:t>/</w:t>
            </w:r>
            <w:r w:rsidRPr="00CF55F8">
              <w:rPr>
                <w:rStyle w:val="None"/>
                <w:rFonts w:ascii="宋体" w:eastAsia="宋体" w:hAnsi="宋体" w:cs="宋体" w:hint="eastAsia"/>
                <w:color w:val="000000" w:themeColor="text1"/>
                <w:sz w:val="32"/>
                <w:szCs w:val="32"/>
                <w:lang w:val="zh-TW" w:eastAsia="zh-TW"/>
              </w:rPr>
              <w:t>队长姓名</w:t>
            </w:r>
          </w:p>
          <w:p w14:paraId="6BC8F7EF"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Name of legal representative/team leader</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C88A8" w14:textId="77777777" w:rsidR="00D90A64" w:rsidRPr="00CF55F8" w:rsidRDefault="00D90A64">
            <w:pPr>
              <w:rPr>
                <w:color w:val="000000" w:themeColor="text1"/>
              </w:rPr>
            </w:pPr>
          </w:p>
        </w:tc>
      </w:tr>
      <w:tr w:rsidR="00D90A64" w:rsidRPr="00482D3E" w14:paraId="325D203A" w14:textId="77777777">
        <w:trPr>
          <w:trHeight w:val="161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DCC09"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lastRenderedPageBreak/>
              <w:t>4</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92A66"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商业登记</w:t>
            </w:r>
            <w:r w:rsidRPr="00CF55F8">
              <w:rPr>
                <w:rStyle w:val="None"/>
                <w:rFonts w:ascii="Times New Roman" w:hAnsi="Times New Roman"/>
                <w:color w:val="000000" w:themeColor="text1"/>
                <w:sz w:val="32"/>
                <w:szCs w:val="32"/>
              </w:rPr>
              <w:t>/</w:t>
            </w:r>
            <w:r w:rsidRPr="00CF55F8">
              <w:rPr>
                <w:rStyle w:val="None"/>
                <w:rFonts w:ascii="宋体" w:eastAsia="宋体" w:hAnsi="宋体" w:cs="宋体" w:hint="eastAsia"/>
                <w:color w:val="000000" w:themeColor="text1"/>
                <w:sz w:val="32"/>
                <w:szCs w:val="32"/>
                <w:lang w:val="zh-TW" w:eastAsia="zh-TW"/>
              </w:rPr>
              <w:t>统一社会信用代码编号（如有）</w:t>
            </w:r>
          </w:p>
          <w:p w14:paraId="606C4D37"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Business registration/unified social credit code number (if any)</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B1FBB" w14:textId="77777777" w:rsidR="00D90A64" w:rsidRPr="00CF55F8" w:rsidRDefault="00D90A64">
            <w:pPr>
              <w:rPr>
                <w:color w:val="000000" w:themeColor="text1"/>
              </w:rPr>
            </w:pPr>
          </w:p>
        </w:tc>
      </w:tr>
      <w:tr w:rsidR="00D90A64" w:rsidRPr="00482D3E" w14:paraId="21BEC1CD"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A1C00"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w:t>
            </w:r>
          </w:p>
        </w:tc>
        <w:tc>
          <w:tcPr>
            <w:tcW w:w="72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0F80D"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本项目联系人</w:t>
            </w:r>
          </w:p>
          <w:p w14:paraId="1638F293"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Contact for this project</w:t>
            </w:r>
          </w:p>
        </w:tc>
      </w:tr>
      <w:tr w:rsidR="00D90A64" w:rsidRPr="00482D3E" w14:paraId="780EB730"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AB7E"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5.1</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8C855"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姓名</w:t>
            </w:r>
          </w:p>
          <w:p w14:paraId="5A3A2A43"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 xml:space="preserve">Name </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42DD3" w14:textId="77777777" w:rsidR="00D90A64" w:rsidRPr="00CF55F8" w:rsidRDefault="00D90A64">
            <w:pPr>
              <w:rPr>
                <w:color w:val="000000" w:themeColor="text1"/>
              </w:rPr>
            </w:pPr>
          </w:p>
        </w:tc>
      </w:tr>
      <w:tr w:rsidR="00D90A64" w:rsidRPr="00482D3E" w14:paraId="05A702B3"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6ADD6"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5.2</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7DF42"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固定电话</w:t>
            </w:r>
          </w:p>
          <w:p w14:paraId="4F5CABC3"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 xml:space="preserve">Telephone </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627F0" w14:textId="77777777" w:rsidR="00D90A64" w:rsidRPr="00CF55F8" w:rsidRDefault="00D90A64">
            <w:pPr>
              <w:rPr>
                <w:color w:val="000000" w:themeColor="text1"/>
              </w:rPr>
            </w:pPr>
          </w:p>
        </w:tc>
      </w:tr>
      <w:tr w:rsidR="00D90A64" w:rsidRPr="00482D3E" w14:paraId="55E481F0"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F3EB4"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5.3</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569A4"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移动电话</w:t>
            </w:r>
          </w:p>
          <w:p w14:paraId="1AA281EF"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 xml:space="preserve">Mobile telephone </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F80FE" w14:textId="77777777" w:rsidR="00D90A64" w:rsidRPr="00CF55F8" w:rsidRDefault="00D90A64">
            <w:pPr>
              <w:rPr>
                <w:color w:val="000000" w:themeColor="text1"/>
              </w:rPr>
            </w:pPr>
          </w:p>
        </w:tc>
      </w:tr>
      <w:tr w:rsidR="00D90A64" w:rsidRPr="00482D3E" w14:paraId="0B7C9A1B"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9C315"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5.4</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DCFE0"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电子邮箱</w:t>
            </w:r>
          </w:p>
          <w:p w14:paraId="613C96A5"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 xml:space="preserve">E-mail </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22B6" w14:textId="77777777" w:rsidR="00D90A64" w:rsidRPr="00CF55F8" w:rsidRDefault="00D90A64">
            <w:pPr>
              <w:rPr>
                <w:color w:val="000000" w:themeColor="text1"/>
              </w:rPr>
            </w:pPr>
          </w:p>
        </w:tc>
      </w:tr>
      <w:tr w:rsidR="00D90A64" w:rsidRPr="00482D3E" w14:paraId="560CE7AF" w14:textId="77777777">
        <w:trPr>
          <w:trHeight w:val="655"/>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0A632" w14:textId="77777777" w:rsidR="00D90A64" w:rsidRPr="00CF55F8" w:rsidRDefault="00B10A68">
            <w:pPr>
              <w:spacing w:line="320" w:lineRule="exact"/>
              <w:jc w:val="center"/>
              <w:rPr>
                <w:color w:val="000000" w:themeColor="text1"/>
              </w:rPr>
            </w:pPr>
            <w:r w:rsidRPr="00CF55F8">
              <w:rPr>
                <w:rStyle w:val="None"/>
                <w:rFonts w:ascii="Times New Roman" w:hAnsi="Times New Roman"/>
                <w:color w:val="000000" w:themeColor="text1"/>
                <w:sz w:val="32"/>
                <w:szCs w:val="32"/>
              </w:rPr>
              <w:t>5.5</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4A255" w14:textId="77777777" w:rsidR="00D90A64" w:rsidRPr="00CF55F8" w:rsidRDefault="00B10A68">
            <w:pPr>
              <w:spacing w:line="320" w:lineRule="exact"/>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通信地址及邮政编码</w:t>
            </w:r>
          </w:p>
          <w:p w14:paraId="56B46C5F" w14:textId="77777777" w:rsidR="00D90A64" w:rsidRPr="00CF55F8" w:rsidRDefault="00B10A68">
            <w:pPr>
              <w:spacing w:line="320" w:lineRule="exact"/>
              <w:rPr>
                <w:color w:val="000000" w:themeColor="text1"/>
              </w:rPr>
            </w:pPr>
            <w:r w:rsidRPr="00CF55F8">
              <w:rPr>
                <w:rStyle w:val="None"/>
                <w:rFonts w:ascii="Times New Roman" w:hAnsi="Times New Roman"/>
                <w:color w:val="000000" w:themeColor="text1"/>
                <w:sz w:val="32"/>
                <w:szCs w:val="32"/>
              </w:rPr>
              <w:t>Address and postal code</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E5C04" w14:textId="77777777" w:rsidR="00D90A64" w:rsidRPr="00CF55F8" w:rsidRDefault="00D90A64">
            <w:pPr>
              <w:rPr>
                <w:color w:val="000000" w:themeColor="text1"/>
              </w:rPr>
            </w:pPr>
          </w:p>
        </w:tc>
      </w:tr>
      <w:tr w:rsidR="00D90A64" w:rsidRPr="00482D3E" w14:paraId="3B2A527D" w14:textId="77777777">
        <w:trPr>
          <w:trHeight w:val="4815"/>
          <w:jc w:val="center"/>
        </w:trPr>
        <w:tc>
          <w:tcPr>
            <w:tcW w:w="83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1036F" w14:textId="77777777" w:rsidR="00D90A64" w:rsidRPr="00CF55F8" w:rsidRDefault="00B10A68">
            <w:pPr>
              <w:spacing w:line="320" w:lineRule="exact"/>
              <w:ind w:firstLine="640"/>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承诺：本申请人已阅读、理解并接受《前海城市新中心地标方案设计国际竞赛文件》的所有要求，并保证上列所填事项及所附资料全部属实。</w:t>
            </w:r>
            <w:r w:rsidRPr="00CF55F8">
              <w:rPr>
                <w:rStyle w:val="None"/>
                <w:rFonts w:ascii="宋体" w:eastAsia="宋体" w:hAnsi="宋体" w:cs="宋体"/>
                <w:color w:val="000000" w:themeColor="text1"/>
                <w:sz w:val="32"/>
                <w:szCs w:val="32"/>
                <w:lang w:val="zh-TW" w:eastAsia="zh-TW"/>
              </w:rPr>
              <w:t xml:space="preserve"> </w:t>
            </w:r>
          </w:p>
          <w:p w14:paraId="358D9184" w14:textId="77777777" w:rsidR="00D90A64" w:rsidRPr="00CF55F8" w:rsidRDefault="00D90A64">
            <w:pPr>
              <w:spacing w:line="320" w:lineRule="exact"/>
              <w:ind w:firstLine="640"/>
              <w:rPr>
                <w:rStyle w:val="None"/>
                <w:rFonts w:ascii="Times New Roman" w:eastAsia="Times New Roman" w:hAnsi="Times New Roman" w:cs="Times New Roman"/>
                <w:color w:val="000000" w:themeColor="text1"/>
                <w:sz w:val="32"/>
                <w:szCs w:val="32"/>
              </w:rPr>
            </w:pPr>
          </w:p>
          <w:p w14:paraId="131446C7" w14:textId="77777777" w:rsidR="00D90A64" w:rsidRPr="00CF55F8" w:rsidRDefault="00B10A68">
            <w:pPr>
              <w:spacing w:line="320" w:lineRule="exact"/>
              <w:ind w:firstLine="640"/>
              <w:rPr>
                <w:rStyle w:val="None"/>
                <w:rFonts w:ascii="Times New Roman" w:eastAsia="Times New Roman" w:hAnsi="Times New Roman" w:cs="Times New Roman"/>
                <w:color w:val="000000" w:themeColor="text1"/>
                <w:sz w:val="32"/>
                <w:szCs w:val="32"/>
              </w:rPr>
            </w:pPr>
            <w:r w:rsidRPr="00CF55F8">
              <w:rPr>
                <w:rStyle w:val="None"/>
                <w:rFonts w:ascii="Times New Roman" w:hAnsi="Times New Roman"/>
                <w:color w:val="000000" w:themeColor="text1"/>
                <w:sz w:val="32"/>
                <w:szCs w:val="32"/>
              </w:rPr>
              <w:t>I undertake that I have read, understood and accepted all the requirements in the</w:t>
            </w:r>
            <w:r w:rsidRPr="00CF55F8">
              <w:rPr>
                <w:rStyle w:val="None"/>
                <w:rFonts w:ascii="Times New Roman" w:hAnsi="Times New Roman"/>
                <w:color w:val="000000" w:themeColor="text1"/>
              </w:rPr>
              <w:t xml:space="preserve"> </w:t>
            </w:r>
            <w:r w:rsidRPr="00CF55F8">
              <w:rPr>
                <w:rStyle w:val="None"/>
                <w:rFonts w:ascii="Times New Roman" w:hAnsi="Times New Roman"/>
                <w:color w:val="000000" w:themeColor="text1"/>
                <w:sz w:val="32"/>
                <w:szCs w:val="32"/>
              </w:rPr>
              <w:t>International Competition for the Landmark Design of Qianhai New City Center, and I guarantee that all the items listed above and the attached information are true.</w:t>
            </w:r>
          </w:p>
          <w:p w14:paraId="0BEC0142" w14:textId="77777777" w:rsidR="00D90A64" w:rsidRPr="00CF55F8" w:rsidRDefault="00D90A64">
            <w:pPr>
              <w:spacing w:line="320" w:lineRule="exact"/>
              <w:ind w:firstLine="640"/>
              <w:rPr>
                <w:rStyle w:val="None"/>
                <w:rFonts w:ascii="Times New Roman" w:eastAsia="Times New Roman" w:hAnsi="Times New Roman" w:cs="Times New Roman"/>
                <w:color w:val="000000" w:themeColor="text1"/>
                <w:sz w:val="32"/>
                <w:szCs w:val="32"/>
              </w:rPr>
            </w:pPr>
          </w:p>
          <w:p w14:paraId="77F906F5" w14:textId="77777777" w:rsidR="00D90A64" w:rsidRPr="00CF55F8" w:rsidRDefault="00B10A68">
            <w:pPr>
              <w:spacing w:line="320" w:lineRule="exact"/>
              <w:ind w:firstLine="640"/>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申请人：（盖章或签字）</w:t>
            </w:r>
          </w:p>
          <w:p w14:paraId="278CD7DF" w14:textId="77777777" w:rsidR="00D90A64" w:rsidRPr="00CF55F8" w:rsidRDefault="00B10A68">
            <w:pPr>
              <w:spacing w:line="320" w:lineRule="exact"/>
              <w:ind w:firstLine="640"/>
              <w:rPr>
                <w:rStyle w:val="None"/>
                <w:rFonts w:ascii="Times New Roman" w:eastAsia="Times New Roman" w:hAnsi="Times New Roman" w:cs="Times New Roman"/>
                <w:color w:val="000000" w:themeColor="text1"/>
                <w:sz w:val="32"/>
                <w:szCs w:val="32"/>
              </w:rPr>
            </w:pPr>
            <w:r w:rsidRPr="00CF55F8">
              <w:rPr>
                <w:rStyle w:val="None"/>
                <w:rFonts w:ascii="Times New Roman" w:hAnsi="Times New Roman"/>
                <w:color w:val="000000" w:themeColor="text1"/>
                <w:sz w:val="32"/>
                <w:szCs w:val="32"/>
              </w:rPr>
              <w:t>Applicant: (seal or signature)</w:t>
            </w:r>
          </w:p>
          <w:p w14:paraId="61424B05" w14:textId="77777777" w:rsidR="00D90A64" w:rsidRPr="00CF55F8" w:rsidRDefault="00D90A64">
            <w:pPr>
              <w:spacing w:line="320" w:lineRule="exact"/>
              <w:ind w:firstLine="640"/>
              <w:rPr>
                <w:rStyle w:val="None"/>
                <w:rFonts w:ascii="Times New Roman" w:eastAsia="Times New Roman" w:hAnsi="Times New Roman" w:cs="Times New Roman"/>
                <w:color w:val="000000" w:themeColor="text1"/>
                <w:sz w:val="32"/>
                <w:szCs w:val="32"/>
              </w:rPr>
            </w:pPr>
          </w:p>
          <w:p w14:paraId="4744E3D2" w14:textId="77777777" w:rsidR="00D90A64" w:rsidRPr="00CF55F8" w:rsidRDefault="00B10A68">
            <w:pPr>
              <w:spacing w:line="320" w:lineRule="exact"/>
              <w:ind w:firstLine="640"/>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时间：（</w:t>
            </w:r>
            <w:r w:rsidRPr="00CF55F8">
              <w:rPr>
                <w:rStyle w:val="None"/>
                <w:rFonts w:ascii="宋体" w:eastAsia="宋体" w:hAnsi="宋体" w:cs="宋体"/>
                <w:color w:val="000000" w:themeColor="text1"/>
                <w:sz w:val="32"/>
                <w:szCs w:val="32"/>
                <w:lang w:val="zh-TW" w:eastAsia="zh-TW"/>
              </w:rPr>
              <w:t xml:space="preserve">  </w:t>
            </w:r>
            <w:r w:rsidRPr="00CF55F8">
              <w:rPr>
                <w:rStyle w:val="None"/>
                <w:rFonts w:ascii="宋体" w:eastAsia="宋体" w:hAnsi="宋体" w:cs="宋体" w:hint="eastAsia"/>
                <w:color w:val="000000" w:themeColor="text1"/>
                <w:sz w:val="32"/>
                <w:szCs w:val="32"/>
                <w:lang w:val="zh-TW" w:eastAsia="zh-TW"/>
              </w:rPr>
              <w:t>年</w:t>
            </w:r>
            <w:r w:rsidRPr="00CF55F8">
              <w:rPr>
                <w:rStyle w:val="None"/>
                <w:rFonts w:ascii="宋体" w:eastAsia="宋体" w:hAnsi="宋体" w:cs="宋体"/>
                <w:color w:val="000000" w:themeColor="text1"/>
                <w:sz w:val="32"/>
                <w:szCs w:val="32"/>
                <w:lang w:val="zh-TW" w:eastAsia="zh-TW"/>
              </w:rPr>
              <w:t xml:space="preserve">   </w:t>
            </w:r>
            <w:r w:rsidRPr="00CF55F8">
              <w:rPr>
                <w:rStyle w:val="None"/>
                <w:rFonts w:ascii="宋体" w:eastAsia="宋体" w:hAnsi="宋体" w:cs="宋体" w:hint="eastAsia"/>
                <w:color w:val="000000" w:themeColor="text1"/>
                <w:sz w:val="32"/>
                <w:szCs w:val="32"/>
                <w:lang w:val="zh-TW" w:eastAsia="zh-TW"/>
              </w:rPr>
              <w:t>月</w:t>
            </w:r>
            <w:r w:rsidRPr="00CF55F8">
              <w:rPr>
                <w:rStyle w:val="None"/>
                <w:rFonts w:ascii="宋体" w:eastAsia="宋体" w:hAnsi="宋体" w:cs="宋体"/>
                <w:color w:val="000000" w:themeColor="text1"/>
                <w:sz w:val="32"/>
                <w:szCs w:val="32"/>
                <w:lang w:val="zh-TW" w:eastAsia="zh-TW"/>
              </w:rPr>
              <w:t xml:space="preserve">   </w:t>
            </w:r>
            <w:r w:rsidRPr="00CF55F8">
              <w:rPr>
                <w:rStyle w:val="None"/>
                <w:rFonts w:ascii="宋体" w:eastAsia="宋体" w:hAnsi="宋体" w:cs="宋体" w:hint="eastAsia"/>
                <w:color w:val="000000" w:themeColor="text1"/>
                <w:sz w:val="32"/>
                <w:szCs w:val="32"/>
                <w:lang w:val="zh-TW" w:eastAsia="zh-TW"/>
              </w:rPr>
              <w:t>日，</w:t>
            </w:r>
            <w:r w:rsidRPr="00CF55F8">
              <w:rPr>
                <w:rStyle w:val="None"/>
                <w:rFonts w:ascii="宋体" w:eastAsia="宋体" w:hAnsi="宋体" w:cs="宋体"/>
                <w:color w:val="000000" w:themeColor="text1"/>
                <w:sz w:val="32"/>
                <w:szCs w:val="32"/>
                <w:lang w:val="zh-TW" w:eastAsia="zh-TW"/>
              </w:rPr>
              <w:t xml:space="preserve"> </w:t>
            </w:r>
            <w:r w:rsidRPr="00CF55F8">
              <w:rPr>
                <w:rStyle w:val="None"/>
                <w:rFonts w:ascii="宋体" w:eastAsia="宋体" w:hAnsi="宋体" w:cs="宋体" w:hint="eastAsia"/>
                <w:color w:val="000000" w:themeColor="text1"/>
                <w:sz w:val="32"/>
                <w:szCs w:val="32"/>
                <w:lang w:val="zh-TW" w:eastAsia="zh-TW"/>
              </w:rPr>
              <w:t>北京时间）</w:t>
            </w:r>
          </w:p>
          <w:p w14:paraId="38E4C36F" w14:textId="77777777" w:rsidR="00D90A64" w:rsidRPr="00CF55F8" w:rsidRDefault="00B10A68">
            <w:pPr>
              <w:spacing w:line="320" w:lineRule="exact"/>
              <w:ind w:firstLine="640"/>
              <w:rPr>
                <w:color w:val="000000" w:themeColor="text1"/>
              </w:rPr>
            </w:pPr>
            <w:r w:rsidRPr="00CF55F8">
              <w:rPr>
                <w:rStyle w:val="None"/>
                <w:rFonts w:ascii="Times New Roman" w:hAnsi="Times New Roman"/>
                <w:color w:val="000000" w:themeColor="text1"/>
                <w:sz w:val="32"/>
                <w:szCs w:val="32"/>
              </w:rPr>
              <w:t>Date: MM/DD/YYYY, Beijing Time</w:t>
            </w:r>
          </w:p>
        </w:tc>
      </w:tr>
    </w:tbl>
    <w:p w14:paraId="61AB6518" w14:textId="77777777" w:rsidR="00D90A64" w:rsidRPr="00CF55F8" w:rsidRDefault="00D90A64">
      <w:pPr>
        <w:spacing w:before="156" w:after="156"/>
        <w:ind w:left="29" w:hanging="29"/>
        <w:jc w:val="center"/>
        <w:rPr>
          <w:rStyle w:val="Hyperlink1"/>
          <w:rFonts w:eastAsia="等线"/>
          <w:color w:val="000000" w:themeColor="text1"/>
        </w:rPr>
      </w:pPr>
    </w:p>
    <w:p w14:paraId="075221D7" w14:textId="77777777" w:rsidR="00D90A64" w:rsidRPr="00CF55F8" w:rsidRDefault="00D90A64">
      <w:pPr>
        <w:pStyle w:val="2"/>
        <w:rPr>
          <w:rStyle w:val="None"/>
          <w:rFonts w:ascii="Times New Roman" w:eastAsia="Times New Roman" w:hAnsi="Times New Roman" w:cs="Times New Roman"/>
          <w:color w:val="000000" w:themeColor="text1"/>
        </w:rPr>
      </w:pPr>
    </w:p>
    <w:p w14:paraId="74E8D998" w14:textId="77777777" w:rsidR="00D90A64" w:rsidRPr="00CF55F8" w:rsidRDefault="00B10A68">
      <w:pPr>
        <w:pStyle w:val="2"/>
        <w:rPr>
          <w:color w:val="000000" w:themeColor="text1"/>
        </w:rPr>
      </w:pPr>
      <w:r w:rsidRPr="00CF55F8">
        <w:rPr>
          <w:rStyle w:val="None"/>
          <w:rFonts w:ascii="Arial Unicode MS" w:eastAsia="Arial Unicode MS" w:hAnsi="Arial Unicode MS" w:cs="Arial Unicode MS"/>
          <w:b w:val="0"/>
          <w:bCs w:val="0"/>
          <w:color w:val="000000" w:themeColor="text1"/>
        </w:rPr>
        <w:br w:type="page"/>
      </w:r>
    </w:p>
    <w:p w14:paraId="23F087AB" w14:textId="77777777" w:rsidR="00D90A64" w:rsidRPr="00CF55F8" w:rsidRDefault="00B10A68">
      <w:pPr>
        <w:pStyle w:val="2"/>
        <w:rPr>
          <w:rStyle w:val="None"/>
          <w:color w:val="000000" w:themeColor="text1"/>
        </w:rPr>
      </w:pPr>
      <w:bookmarkStart w:id="5" w:name="_Toc88"/>
      <w:r w:rsidRPr="00CF55F8">
        <w:rPr>
          <w:rStyle w:val="None"/>
          <w:rFonts w:ascii="宋体" w:eastAsia="宋体" w:hAnsi="宋体" w:cs="宋体"/>
          <w:color w:val="000000" w:themeColor="text1"/>
          <w:lang w:val="zh-TW" w:eastAsia="zh-TW"/>
        </w:rPr>
        <w:t>附件</w:t>
      </w:r>
      <w:r w:rsidRPr="00CF55F8">
        <w:rPr>
          <w:rStyle w:val="None"/>
          <w:color w:val="000000" w:themeColor="text1"/>
        </w:rPr>
        <w:t xml:space="preserve">2 </w:t>
      </w:r>
      <w:r w:rsidRPr="00CF55F8">
        <w:rPr>
          <w:rStyle w:val="None"/>
          <w:rFonts w:ascii="宋体" w:eastAsia="宋体" w:hAnsi="宋体" w:cs="宋体"/>
          <w:color w:val="000000" w:themeColor="text1"/>
          <w:lang w:val="zh-TW" w:eastAsia="zh-TW"/>
        </w:rPr>
        <w:t>参赛确认函</w:t>
      </w:r>
      <w:r w:rsidRPr="00CF55F8">
        <w:rPr>
          <w:rStyle w:val="None"/>
          <w:color w:val="000000" w:themeColor="text1"/>
        </w:rPr>
        <w:t xml:space="preserve"> </w:t>
      </w:r>
      <w:bookmarkEnd w:id="5"/>
    </w:p>
    <w:p w14:paraId="5D9170E1" w14:textId="376F3B8C" w:rsidR="00D90A64" w:rsidRPr="00CF55F8" w:rsidRDefault="00B10A68">
      <w:pPr>
        <w:pStyle w:val="2"/>
        <w:rPr>
          <w:rStyle w:val="None"/>
          <w:color w:val="000000" w:themeColor="text1"/>
        </w:rPr>
      </w:pPr>
      <w:bookmarkStart w:id="6" w:name="_Toc89"/>
      <w:r w:rsidRPr="00CF55F8">
        <w:rPr>
          <w:rStyle w:val="None"/>
          <w:color w:val="000000" w:themeColor="text1"/>
        </w:rPr>
        <w:t xml:space="preserve">Attachment </w:t>
      </w:r>
      <w:r w:rsidR="00482D3E" w:rsidRPr="00CF55F8">
        <w:rPr>
          <w:rStyle w:val="None"/>
          <w:color w:val="000000" w:themeColor="text1"/>
        </w:rPr>
        <w:t>2 Confirmation</w:t>
      </w:r>
      <w:r w:rsidRPr="00CF55F8">
        <w:rPr>
          <w:rStyle w:val="None"/>
          <w:color w:val="000000" w:themeColor="text1"/>
        </w:rPr>
        <w:t xml:space="preserve"> Letter for Participation</w:t>
      </w:r>
      <w:bookmarkEnd w:id="6"/>
    </w:p>
    <w:p w14:paraId="2FA445B3" w14:textId="77777777" w:rsidR="00D90A64" w:rsidRPr="00CF55F8" w:rsidRDefault="00B10A68">
      <w:pPr>
        <w:ind w:firstLine="480"/>
        <w:jc w:val="cente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参赛确认函</w:t>
      </w:r>
    </w:p>
    <w:p w14:paraId="4C12B553" w14:textId="77777777" w:rsidR="00D90A64" w:rsidRPr="00CF55F8" w:rsidRDefault="00B10A68">
      <w:pPr>
        <w:ind w:firstLine="480"/>
        <w:jc w:val="center"/>
        <w:rPr>
          <w:rStyle w:val="Hyperlink1"/>
          <w:rFonts w:eastAsia="等线"/>
          <w:color w:val="000000" w:themeColor="text1"/>
        </w:rPr>
      </w:pPr>
      <w:r w:rsidRPr="00CF55F8">
        <w:rPr>
          <w:rStyle w:val="Hyperlink1"/>
          <w:rFonts w:eastAsia="等线"/>
          <w:color w:val="000000" w:themeColor="text1"/>
        </w:rPr>
        <w:t>Confirmation Letter for Participation</w:t>
      </w:r>
    </w:p>
    <w:p w14:paraId="04C30E11" w14:textId="77777777" w:rsidR="00D90A64" w:rsidRPr="00CF55F8" w:rsidRDefault="00B10A68">
      <w:pP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 xml:space="preserve">致： </w:t>
      </w:r>
    </w:p>
    <w:p w14:paraId="49FF5EA5"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To whom it may concern:</w:t>
      </w:r>
    </w:p>
    <w:p w14:paraId="64DEA9D2" w14:textId="77777777" w:rsidR="00D90A64" w:rsidRPr="00CF55F8" w:rsidRDefault="00B10A68">
      <w:pPr>
        <w:ind w:firstLine="640"/>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我方在此确认参加前海城市新中心地标方案设计国际竞赛，我方承诺遵守本次竞赛的一切规则，并同意和承诺如下事项：</w:t>
      </w:r>
    </w:p>
    <w:p w14:paraId="4D25BAE0"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hereby confirm that we will participate in International Competition for the Landmark Design of Qianhai New City Center. We promise to abide by all the rules of this consultation and agree and undertake the following matters:</w:t>
      </w:r>
    </w:p>
    <w:p w14:paraId="3B7EF832"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1. </w:t>
      </w:r>
      <w:r w:rsidRPr="00CF55F8">
        <w:rPr>
          <w:rStyle w:val="None"/>
          <w:rFonts w:ascii="宋体" w:eastAsia="宋体" w:hAnsi="宋体" w:cs="宋体"/>
          <w:color w:val="000000" w:themeColor="text1"/>
          <w:sz w:val="32"/>
          <w:szCs w:val="32"/>
          <w:lang w:val="zh-TW" w:eastAsia="zh-TW"/>
        </w:rPr>
        <w:t>我方重视并尊重本次参与资格，若递交《参赛确认函》后我方因非不可抗力因素中途退出或最终放弃参与，我方理解并尊重贵方有权在今后拒绝我方参加任何主办单位的其他任何建设项目并列入黑名单。</w:t>
      </w:r>
    </w:p>
    <w:p w14:paraId="11046152"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attach great importance to and respect the qualification for participation. If we withdraw from or eventually give up participation due to factors other than force majeure after submitting the Confirmation Letter for Participation, we understand and respect that you have the right to refuse our participation in any other construction projects of the host and put us on the blacklist in the future.</w:t>
      </w:r>
    </w:p>
    <w:p w14:paraId="70164161"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2. </w:t>
      </w:r>
      <w:r w:rsidRPr="00CF55F8">
        <w:rPr>
          <w:rStyle w:val="None"/>
          <w:rFonts w:ascii="宋体" w:eastAsia="宋体" w:hAnsi="宋体" w:cs="宋体"/>
          <w:color w:val="000000" w:themeColor="text1"/>
          <w:sz w:val="32"/>
          <w:szCs w:val="32"/>
          <w:lang w:val="zh-TW" w:eastAsia="zh-TW"/>
        </w:rPr>
        <w:t>我方承诺按照竞赛文件中的要求按时提交成果文件。</w:t>
      </w:r>
    </w:p>
    <w:p w14:paraId="20D72817"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undertake to submit the deliverables on time as required in the competition document.</w:t>
      </w:r>
    </w:p>
    <w:p w14:paraId="7929CBF3"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3. </w:t>
      </w:r>
      <w:r w:rsidRPr="00CF55F8">
        <w:rPr>
          <w:rStyle w:val="None"/>
          <w:rFonts w:ascii="宋体" w:eastAsia="宋体" w:hAnsi="宋体" w:cs="宋体"/>
          <w:color w:val="000000" w:themeColor="text1"/>
          <w:sz w:val="32"/>
          <w:szCs w:val="32"/>
          <w:lang w:val="zh-TW" w:eastAsia="zh-TW"/>
        </w:rPr>
        <w:t>我方承诺按照《参赛确认函》所承诺的主创设计人员将全程参与设计工作（附参赛单位主创设计人员名单及工作分配表）。</w:t>
      </w:r>
    </w:p>
    <w:p w14:paraId="53822210" w14:textId="3551628B"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 xml:space="preserve">We promise that the chief designer as promised in the Confirmation Letter for Participation will fully participate in the design work (the list of the major designers of the </w:t>
      </w:r>
      <w:proofErr w:type="gramStart"/>
      <w:r w:rsidRPr="00CF55F8">
        <w:rPr>
          <w:rStyle w:val="Hyperlink1"/>
          <w:rFonts w:eastAsia="等线"/>
          <w:color w:val="000000" w:themeColor="text1"/>
        </w:rPr>
        <w:t>competitors  and</w:t>
      </w:r>
      <w:proofErr w:type="gramEnd"/>
      <w:r w:rsidRPr="00CF55F8">
        <w:rPr>
          <w:rStyle w:val="Hyperlink1"/>
          <w:rFonts w:eastAsia="等线"/>
          <w:color w:val="000000" w:themeColor="text1"/>
        </w:rPr>
        <w:t xml:space="preserve"> the job list are attached).</w:t>
      </w:r>
    </w:p>
    <w:p w14:paraId="42619229"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4. </w:t>
      </w:r>
      <w:r w:rsidRPr="00CF55F8">
        <w:rPr>
          <w:rStyle w:val="None"/>
          <w:rFonts w:ascii="宋体" w:eastAsia="宋体" w:hAnsi="宋体" w:cs="宋体"/>
          <w:color w:val="000000" w:themeColor="text1"/>
          <w:sz w:val="32"/>
          <w:szCs w:val="32"/>
          <w:lang w:val="zh-TW" w:eastAsia="zh-TW"/>
        </w:rPr>
        <w:t>我方承诺按照设计任务书要求的深度完成成果文件。</w:t>
      </w:r>
    </w:p>
    <w:p w14:paraId="3430FA46"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undertake to complete the deliverables to the depth required by the Design Brief.</w:t>
      </w:r>
    </w:p>
    <w:p w14:paraId="55FE1EED"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5. </w:t>
      </w:r>
      <w:r w:rsidRPr="00CF55F8">
        <w:rPr>
          <w:rStyle w:val="None"/>
          <w:rFonts w:ascii="宋体" w:eastAsia="宋体" w:hAnsi="宋体" w:cs="宋体"/>
          <w:color w:val="000000" w:themeColor="text1"/>
          <w:sz w:val="32"/>
          <w:szCs w:val="32"/>
          <w:lang w:val="zh-TW" w:eastAsia="zh-TW"/>
        </w:rPr>
        <w:t>我方保证提交的成果文件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14:paraId="10F55F97"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guarantee that the contents of the submitted deliverables are free from any false content and do not infringe the intellectual property rights of others. If the scheme is found to be false in the process of review, we agree that it will be treated as invalid document and we will be disqualified. If the scheme is found to be false after winning the selection, we agree to abolish our qualification and accept the punishment, and bear all the legal and economic responsibilities caused by the infringement of others' intellectual property rights.</w:t>
      </w:r>
    </w:p>
    <w:p w14:paraId="3060D024"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6. </w:t>
      </w:r>
      <w:r w:rsidRPr="00CF55F8">
        <w:rPr>
          <w:rStyle w:val="None"/>
          <w:rFonts w:ascii="宋体" w:eastAsia="宋体" w:hAnsi="宋体" w:cs="宋体"/>
          <w:color w:val="000000" w:themeColor="text1"/>
          <w:sz w:val="32"/>
          <w:szCs w:val="32"/>
          <w:lang w:val="zh-TW" w:eastAsia="zh-TW"/>
        </w:rPr>
        <w:t>如我方中选，我方将按照《参赛确认函》所承诺的设计人员组建项目设计组，完成本项目的全部设计工作。如未经主办单位书面同意更换项目设计组成员，主办单位有权取消我方的中选资格或单方面终止合同，由此给主办单位造成的损失由我方承担。</w:t>
      </w:r>
    </w:p>
    <w:p w14:paraId="0D1DB5F8"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If we are selected, we will set up a project design team from the designers promised in the Confirmation Letter for Participation to complete all the design work of this project. If the members of the project design team are changed without the written consent of the host, the host has the right to cancel our qualification of winning the election or unilaterally terminate the contract, and the losses caused to the host shall be borne by us.</w:t>
      </w:r>
    </w:p>
    <w:p w14:paraId="47DAAA1C" w14:textId="77777777" w:rsidR="00D90A64" w:rsidRPr="00CF55F8" w:rsidRDefault="00B10A68">
      <w:pPr>
        <w:ind w:firstLine="640"/>
        <w:rPr>
          <w:rStyle w:val="Hyperlink1"/>
          <w:rFonts w:eastAsia="等线"/>
          <w:color w:val="000000" w:themeColor="text1"/>
        </w:rPr>
      </w:pPr>
      <w:r w:rsidRPr="00CF55F8">
        <w:rPr>
          <w:rStyle w:val="None"/>
          <w:rFonts w:ascii="Times New Roman" w:hAnsi="Times New Roman"/>
          <w:color w:val="000000" w:themeColor="text1"/>
          <w:sz w:val="32"/>
          <w:szCs w:val="32"/>
        </w:rPr>
        <w:t xml:space="preserve">7. </w:t>
      </w:r>
      <w:r w:rsidRPr="00CF55F8">
        <w:rPr>
          <w:rStyle w:val="None"/>
          <w:rFonts w:ascii="宋体" w:eastAsia="宋体" w:hAnsi="宋体" w:cs="宋体"/>
          <w:color w:val="000000" w:themeColor="text1"/>
          <w:sz w:val="32"/>
          <w:szCs w:val="32"/>
          <w:lang w:val="zh-TW" w:eastAsia="zh-TW"/>
        </w:rPr>
        <w:t>我方理解主办单位对评选结果的选取，且对任何参赛单位不承担任何解释的责任和义务。</w:t>
      </w:r>
    </w:p>
    <w:p w14:paraId="2ABCC4CC" w14:textId="0E3E40EC"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We understand that the host shall not assume any responsibility or obligation of interpretation for any competitors about the selection results.</w:t>
      </w:r>
    </w:p>
    <w:p w14:paraId="26D68AAC" w14:textId="77777777" w:rsidR="00D90A64" w:rsidRPr="00CF55F8" w:rsidRDefault="00B10A68">
      <w:pPr>
        <w:ind w:firstLine="640"/>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在设计合同签署并生效之前，贵方的《竞赛公告》、《竞赛文件》、《参赛确认函》和《中选通知书》将成为约束双方合同文件的组成部分。</w:t>
      </w:r>
    </w:p>
    <w:p w14:paraId="0F92A3AE"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Prior to the execution and entry into force of the design contract, your Competition Notice, Competition Document, Confirmation Letter for Participation and Notice of Winners will form an integral part of the contract documents binding the parties.</w:t>
      </w:r>
    </w:p>
    <w:p w14:paraId="079E10B9" w14:textId="77777777" w:rsidR="00D90A64" w:rsidRPr="00CF55F8" w:rsidRDefault="00B10A68">
      <w:pPr>
        <w:ind w:firstLine="640"/>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为方便联系，我方指派          （先生</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 xml:space="preserve">女士）出任本次应征工作联系人。联系电话：                  ，邮箱：               。 </w:t>
      </w:r>
    </w:p>
    <w:p w14:paraId="55F439C2" w14:textId="77777777" w:rsidR="00D90A64" w:rsidRPr="00CF55F8" w:rsidRDefault="00B10A68">
      <w:pPr>
        <w:ind w:left="160" w:firstLine="480"/>
        <w:rPr>
          <w:rStyle w:val="Hyperlink1"/>
          <w:rFonts w:eastAsia="等线"/>
          <w:color w:val="000000" w:themeColor="text1"/>
        </w:rPr>
      </w:pPr>
      <w:r w:rsidRPr="00CF55F8">
        <w:rPr>
          <w:rStyle w:val="Hyperlink1"/>
          <w:rFonts w:eastAsia="等线"/>
          <w:color w:val="000000" w:themeColor="text1"/>
        </w:rPr>
        <w:t>For your convenience, we have appointed (Mr. / Ms.)    as the contact person for this job application. Tel.:   E-mail:</w:t>
      </w:r>
    </w:p>
    <w:p w14:paraId="1558BC4B" w14:textId="77777777" w:rsidR="00D90A64" w:rsidRPr="00CF55F8" w:rsidRDefault="00B10A68">
      <w:pPr>
        <w:ind w:firstLine="640"/>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特此函告！</w:t>
      </w:r>
    </w:p>
    <w:p w14:paraId="083C438B"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Hereby informed!</w:t>
      </w:r>
    </w:p>
    <w:p w14:paraId="0AF7EB1D" w14:textId="77777777" w:rsidR="00D90A64" w:rsidRPr="00CF55F8" w:rsidRDefault="00D90A64">
      <w:pPr>
        <w:widowControl/>
        <w:rPr>
          <w:rStyle w:val="None"/>
          <w:rFonts w:ascii="Times New Roman" w:eastAsia="Times New Roman" w:hAnsi="Times New Roman" w:cs="Times New Roman"/>
          <w:color w:val="000000" w:themeColor="text1"/>
          <w:sz w:val="32"/>
          <w:szCs w:val="32"/>
        </w:rPr>
      </w:pPr>
    </w:p>
    <w:p w14:paraId="6403732D" w14:textId="77777777" w:rsidR="00D90A64" w:rsidRPr="00CF55F8" w:rsidRDefault="00B10A68">
      <w:pPr>
        <w:widowControl/>
        <w:rPr>
          <w:color w:val="000000" w:themeColor="text1"/>
        </w:rPr>
      </w:pPr>
      <w:r w:rsidRPr="00CF55F8">
        <w:rPr>
          <w:rStyle w:val="Hyperlink1"/>
          <w:rFonts w:ascii="Arial Unicode MS" w:eastAsia="Arial Unicode MS" w:hAnsi="Arial Unicode MS" w:cs="Arial Unicode MS"/>
          <w:color w:val="000000" w:themeColor="text1"/>
        </w:rPr>
        <w:br w:type="page"/>
      </w:r>
    </w:p>
    <w:p w14:paraId="736675AA" w14:textId="77777777" w:rsidR="00D90A64" w:rsidRPr="00CF55F8" w:rsidRDefault="00B10A68">
      <w:pPr>
        <w:widowControl/>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 xml:space="preserve">附： </w:t>
      </w:r>
      <w:r w:rsidRPr="00CF55F8">
        <w:rPr>
          <w:rStyle w:val="None"/>
          <w:rFonts w:ascii="Times New Roman" w:hAnsi="Times New Roman"/>
          <w:color w:val="000000" w:themeColor="text1"/>
          <w:sz w:val="32"/>
          <w:szCs w:val="32"/>
        </w:rPr>
        <w:t xml:space="preserve"> </w:t>
      </w:r>
      <w:r w:rsidRPr="00CF55F8">
        <w:rPr>
          <w:rStyle w:val="None"/>
          <w:rFonts w:ascii="宋体" w:eastAsia="宋体" w:hAnsi="宋体" w:cs="宋体"/>
          <w:color w:val="000000" w:themeColor="text1"/>
          <w:sz w:val="32"/>
          <w:szCs w:val="32"/>
          <w:lang w:val="zh-TW" w:eastAsia="zh-TW"/>
        </w:rPr>
        <w:t>参赛单位主创设计人员名单及工作分配表</w:t>
      </w:r>
    </w:p>
    <w:p w14:paraId="3CBCDF50" w14:textId="0111E33A" w:rsidR="00D90A64" w:rsidRPr="00CF55F8" w:rsidRDefault="00B10A68">
      <w:pPr>
        <w:widowControl/>
        <w:rPr>
          <w:rStyle w:val="Hyperlink1"/>
          <w:rFonts w:eastAsia="等线"/>
          <w:color w:val="000000" w:themeColor="text1"/>
        </w:rPr>
      </w:pPr>
      <w:r w:rsidRPr="00CF55F8">
        <w:rPr>
          <w:rStyle w:val="Hyperlink1"/>
          <w:rFonts w:eastAsia="等线"/>
          <w:color w:val="000000" w:themeColor="text1"/>
        </w:rPr>
        <w:t>Attached: the list of the major designers and the job list</w:t>
      </w:r>
    </w:p>
    <w:tbl>
      <w:tblPr>
        <w:tblStyle w:val="TableNormal"/>
        <w:tblW w:w="8075" w:type="dxa"/>
        <w:tblInd w:w="5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2765"/>
        <w:gridCol w:w="4322"/>
      </w:tblGrid>
      <w:tr w:rsidR="00D90A64" w:rsidRPr="00482D3E" w14:paraId="4C73ED45" w14:textId="77777777">
        <w:trPr>
          <w:trHeight w:val="11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FD0E9"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序号</w:t>
            </w:r>
          </w:p>
          <w:p w14:paraId="238E541C"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No.</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D8B5E"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主创人员名单</w:t>
            </w:r>
          </w:p>
          <w:p w14:paraId="22185CC8"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List of the chief designers</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C3103"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拟承担的工作内容</w:t>
            </w:r>
          </w:p>
          <w:p w14:paraId="37E0F717"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Job duties to be undertaken</w:t>
            </w:r>
          </w:p>
        </w:tc>
      </w:tr>
      <w:tr w:rsidR="00D90A64" w:rsidRPr="00482D3E" w14:paraId="73D036D8" w14:textId="77777777">
        <w:trPr>
          <w:trHeight w:val="3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24796"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1</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0FEF6" w14:textId="77777777" w:rsidR="00D90A64" w:rsidRPr="00CF55F8" w:rsidRDefault="00D90A64">
            <w:pPr>
              <w:rPr>
                <w:color w:val="000000" w:themeColor="text1"/>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2096B" w14:textId="77777777" w:rsidR="00D90A64" w:rsidRPr="00CF55F8" w:rsidRDefault="00D90A64">
            <w:pPr>
              <w:rPr>
                <w:color w:val="000000" w:themeColor="text1"/>
              </w:rPr>
            </w:pPr>
          </w:p>
        </w:tc>
      </w:tr>
      <w:tr w:rsidR="00D90A64" w:rsidRPr="00482D3E" w14:paraId="09E8E4D3" w14:textId="77777777">
        <w:trPr>
          <w:trHeight w:val="3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4E8AB"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2</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A6B0" w14:textId="77777777" w:rsidR="00D90A64" w:rsidRPr="00CF55F8" w:rsidRDefault="00D90A64">
            <w:pPr>
              <w:rPr>
                <w:color w:val="000000" w:themeColor="text1"/>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D7B1E" w14:textId="77777777" w:rsidR="00D90A64" w:rsidRPr="00CF55F8" w:rsidRDefault="00D90A64">
            <w:pPr>
              <w:rPr>
                <w:color w:val="000000" w:themeColor="text1"/>
              </w:rPr>
            </w:pPr>
          </w:p>
        </w:tc>
      </w:tr>
      <w:tr w:rsidR="00D90A64" w:rsidRPr="00482D3E" w14:paraId="7708A10B" w14:textId="77777777">
        <w:trPr>
          <w:trHeight w:val="3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F2B99"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3</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86838" w14:textId="77777777" w:rsidR="00D90A64" w:rsidRPr="00CF55F8" w:rsidRDefault="00D90A64">
            <w:pPr>
              <w:rPr>
                <w:color w:val="000000" w:themeColor="text1"/>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30BCD" w14:textId="77777777" w:rsidR="00D90A64" w:rsidRPr="00CF55F8" w:rsidRDefault="00D90A64">
            <w:pPr>
              <w:rPr>
                <w:color w:val="000000" w:themeColor="text1"/>
              </w:rPr>
            </w:pPr>
          </w:p>
        </w:tc>
      </w:tr>
      <w:tr w:rsidR="00D90A64" w:rsidRPr="00482D3E" w14:paraId="02BACC81" w14:textId="77777777">
        <w:trPr>
          <w:trHeight w:val="3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72094"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91BB" w14:textId="77777777" w:rsidR="00D90A64" w:rsidRPr="00CF55F8" w:rsidRDefault="00D90A64">
            <w:pPr>
              <w:rPr>
                <w:color w:val="000000" w:themeColor="text1"/>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85CBF" w14:textId="77777777" w:rsidR="00D90A64" w:rsidRPr="00CF55F8" w:rsidRDefault="00D90A64">
            <w:pPr>
              <w:rPr>
                <w:color w:val="000000" w:themeColor="text1"/>
              </w:rPr>
            </w:pPr>
          </w:p>
        </w:tc>
      </w:tr>
    </w:tbl>
    <w:p w14:paraId="53441E6B" w14:textId="77777777" w:rsidR="00D90A64" w:rsidRPr="00CF55F8" w:rsidRDefault="00D90A64">
      <w:pPr>
        <w:ind w:left="394" w:hanging="394"/>
        <w:rPr>
          <w:rStyle w:val="Hyperlink1"/>
          <w:rFonts w:eastAsia="等线"/>
          <w:color w:val="000000" w:themeColor="text1"/>
        </w:rPr>
      </w:pPr>
    </w:p>
    <w:p w14:paraId="774FD97E" w14:textId="77777777" w:rsidR="00D90A64" w:rsidRPr="00CF55F8" w:rsidRDefault="00D90A64">
      <w:pPr>
        <w:rPr>
          <w:rStyle w:val="None"/>
          <w:rFonts w:ascii="Times New Roman" w:eastAsia="Times New Roman" w:hAnsi="Times New Roman" w:cs="Times New Roman"/>
          <w:color w:val="000000" w:themeColor="text1"/>
          <w:sz w:val="32"/>
          <w:szCs w:val="32"/>
        </w:rPr>
      </w:pPr>
    </w:p>
    <w:p w14:paraId="4D57B9D3" w14:textId="77777777" w:rsidR="00D90A64" w:rsidRPr="00CF55F8" w:rsidRDefault="00D90A64">
      <w:pPr>
        <w:rPr>
          <w:rStyle w:val="None"/>
          <w:rFonts w:ascii="Times New Roman" w:eastAsia="Times New Roman" w:hAnsi="Times New Roman" w:cs="Times New Roman"/>
          <w:color w:val="000000" w:themeColor="text1"/>
        </w:rPr>
      </w:pPr>
    </w:p>
    <w:p w14:paraId="3980A1A7" w14:textId="77777777" w:rsidR="00D90A64" w:rsidRPr="00CF55F8" w:rsidRDefault="00B10A68">
      <w:pP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单位名称（全称、加盖公章（如有））：</w:t>
      </w:r>
    </w:p>
    <w:p w14:paraId="16C660E2" w14:textId="2646D135" w:rsidR="00D90A64" w:rsidRPr="00CF55F8" w:rsidRDefault="00B10A68">
      <w:pPr>
        <w:rPr>
          <w:rStyle w:val="Hyperlink1"/>
          <w:rFonts w:eastAsia="等线"/>
          <w:color w:val="000000" w:themeColor="text1"/>
        </w:rPr>
      </w:pPr>
      <w:r w:rsidRPr="00CF55F8">
        <w:rPr>
          <w:rStyle w:val="Hyperlink1"/>
          <w:rFonts w:eastAsia="等线"/>
          <w:color w:val="000000" w:themeColor="text1"/>
        </w:rPr>
        <w:t>Name of the firm (full name, with official seal (if any)):</w:t>
      </w:r>
    </w:p>
    <w:p w14:paraId="537F7014" w14:textId="77777777" w:rsidR="00D90A64" w:rsidRPr="00CF55F8" w:rsidRDefault="00D90A64">
      <w:pPr>
        <w:ind w:firstLine="640"/>
        <w:rPr>
          <w:rStyle w:val="None"/>
          <w:rFonts w:ascii="Times New Roman" w:eastAsia="Times New Roman" w:hAnsi="Times New Roman" w:cs="Times New Roman"/>
          <w:color w:val="000000" w:themeColor="text1"/>
          <w:sz w:val="32"/>
          <w:szCs w:val="32"/>
        </w:rPr>
      </w:pPr>
    </w:p>
    <w:p w14:paraId="5AFB8F06" w14:textId="77777777" w:rsidR="00D90A64" w:rsidRPr="00CF55F8" w:rsidRDefault="00B10A68">
      <w:pPr>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主创设计师</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即队长</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（签字或盖章）：</w:t>
      </w:r>
    </w:p>
    <w:p w14:paraId="7FAAB843"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The chief designer (leader) (signature or seal):</w:t>
      </w:r>
    </w:p>
    <w:p w14:paraId="536BCF6F" w14:textId="77777777" w:rsidR="00D90A64" w:rsidRPr="00CF55F8" w:rsidRDefault="00D90A64">
      <w:pPr>
        <w:ind w:firstLine="640"/>
        <w:rPr>
          <w:rStyle w:val="None"/>
          <w:rFonts w:ascii="Times New Roman" w:eastAsia="Times New Roman" w:hAnsi="Times New Roman" w:cs="Times New Roman"/>
          <w:color w:val="000000" w:themeColor="text1"/>
          <w:sz w:val="32"/>
          <w:szCs w:val="32"/>
        </w:rPr>
      </w:pPr>
    </w:p>
    <w:p w14:paraId="6A01C125" w14:textId="77777777" w:rsidR="00D90A64" w:rsidRPr="00CF55F8" w:rsidRDefault="00D90A64">
      <w:pPr>
        <w:ind w:firstLine="640"/>
        <w:rPr>
          <w:rStyle w:val="None"/>
          <w:rFonts w:ascii="Times New Roman" w:eastAsia="Times New Roman" w:hAnsi="Times New Roman" w:cs="Times New Roman"/>
          <w:color w:val="000000" w:themeColor="text1"/>
          <w:sz w:val="32"/>
          <w:szCs w:val="32"/>
        </w:rPr>
      </w:pPr>
    </w:p>
    <w:p w14:paraId="605B90E4" w14:textId="77777777" w:rsidR="00D90A64" w:rsidRPr="00CF55F8" w:rsidRDefault="00B10A68">
      <w:pPr>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法人代表或委托人（签字）（如有</w:t>
      </w:r>
      <w:r w:rsidRPr="00CF55F8">
        <w:rPr>
          <w:rStyle w:val="None"/>
          <w:rFonts w:ascii="Times New Roman" w:hAnsi="Times New Roman"/>
          <w:color w:val="000000" w:themeColor="text1"/>
          <w:sz w:val="32"/>
          <w:szCs w:val="32"/>
        </w:rPr>
        <w:t xml:space="preserve">) </w:t>
      </w:r>
      <w:r w:rsidRPr="00CF55F8">
        <w:rPr>
          <w:rStyle w:val="None"/>
          <w:rFonts w:ascii="宋体" w:eastAsia="宋体" w:hAnsi="宋体" w:cs="宋体"/>
          <w:color w:val="000000" w:themeColor="text1"/>
          <w:sz w:val="32"/>
          <w:szCs w:val="32"/>
          <w:lang w:val="zh-TW" w:eastAsia="zh-TW"/>
        </w:rPr>
        <w:t>：</w:t>
      </w:r>
    </w:p>
    <w:p w14:paraId="33D25C9C"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Legal representative or principal (signature) (if any):</w:t>
      </w:r>
    </w:p>
    <w:p w14:paraId="2837A816" w14:textId="77777777" w:rsidR="00D90A64" w:rsidRPr="00CF55F8" w:rsidRDefault="00B10A68">
      <w:pP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 xml:space="preserve">地址：                                </w:t>
      </w:r>
    </w:p>
    <w:p w14:paraId="7A381E8B"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Address:</w:t>
      </w:r>
    </w:p>
    <w:p w14:paraId="55F8B06F" w14:textId="77777777" w:rsidR="00D90A64" w:rsidRPr="00CF55F8" w:rsidRDefault="00B10A68">
      <w:pPr>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 xml:space="preserve">电话：                     </w:t>
      </w:r>
      <w:r w:rsidRPr="00CF55F8">
        <w:rPr>
          <w:rStyle w:val="None"/>
          <w:rFonts w:ascii="Times New Roman" w:hAnsi="Times New Roman"/>
          <w:color w:val="000000" w:themeColor="text1"/>
          <w:sz w:val="32"/>
          <w:szCs w:val="32"/>
        </w:rPr>
        <w:t xml:space="preserve">         </w:t>
      </w:r>
    </w:p>
    <w:p w14:paraId="40956891"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Tel.:</w:t>
      </w:r>
    </w:p>
    <w:p w14:paraId="3ED95F23" w14:textId="77777777" w:rsidR="00D90A64" w:rsidRPr="00CF55F8" w:rsidRDefault="00B10A68">
      <w:pPr>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 xml:space="preserve">传真：                   </w:t>
      </w:r>
      <w:r w:rsidRPr="00CF55F8">
        <w:rPr>
          <w:rStyle w:val="None"/>
          <w:rFonts w:ascii="Times New Roman" w:hAnsi="Times New Roman"/>
          <w:color w:val="000000" w:themeColor="text1"/>
          <w:sz w:val="32"/>
          <w:szCs w:val="32"/>
        </w:rPr>
        <w:t xml:space="preserve">           </w:t>
      </w:r>
    </w:p>
    <w:p w14:paraId="3423A119"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Fax:</w:t>
      </w:r>
    </w:p>
    <w:p w14:paraId="55E81EB0" w14:textId="77777777" w:rsidR="00D90A64" w:rsidRPr="00CF55F8" w:rsidRDefault="00B10A68">
      <w:pP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 xml:space="preserve">日期：                               </w:t>
      </w:r>
    </w:p>
    <w:p w14:paraId="44EE2146"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Date:</w:t>
      </w:r>
    </w:p>
    <w:p w14:paraId="7E7F6460"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 xml:space="preserve">               </w:t>
      </w:r>
    </w:p>
    <w:p w14:paraId="783AB0EE" w14:textId="77777777" w:rsidR="00D90A64" w:rsidRPr="00CF55F8" w:rsidRDefault="00B10A68">
      <w:pPr>
        <w:ind w:firstLine="640"/>
        <w:rPr>
          <w:rStyle w:val="Hyperlink1"/>
          <w:rFonts w:eastAsia="等线"/>
          <w:color w:val="000000" w:themeColor="text1"/>
        </w:rPr>
      </w:pPr>
      <w:r w:rsidRPr="00CF55F8">
        <w:rPr>
          <w:rStyle w:val="Hyperlink1"/>
          <w:rFonts w:eastAsia="等线"/>
          <w:color w:val="000000" w:themeColor="text1"/>
        </w:rPr>
        <w:t xml:space="preserve">                   </w:t>
      </w:r>
    </w:p>
    <w:p w14:paraId="7EA2969D" w14:textId="77777777" w:rsidR="00D90A64" w:rsidRPr="00CF55F8" w:rsidRDefault="00B10A68">
      <w:pPr>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（如有更多可增加）</w:t>
      </w:r>
    </w:p>
    <w:p w14:paraId="3E79047D"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(More can be added if needed)</w:t>
      </w:r>
    </w:p>
    <w:p w14:paraId="43AE0833" w14:textId="77777777" w:rsidR="00D90A64" w:rsidRPr="00CF55F8" w:rsidRDefault="00B10A68">
      <w:pPr>
        <w:rPr>
          <w:rStyle w:val="Hyperlink1"/>
          <w:rFonts w:eastAsia="等线"/>
          <w:color w:val="000000" w:themeColor="text1"/>
        </w:rPr>
      </w:pPr>
      <w:r w:rsidRPr="00CF55F8">
        <w:rPr>
          <w:rStyle w:val="None"/>
          <w:rFonts w:ascii="宋体" w:eastAsia="宋体" w:hAnsi="宋体" w:cs="宋体"/>
          <w:color w:val="000000" w:themeColor="text1"/>
          <w:sz w:val="32"/>
          <w:szCs w:val="32"/>
          <w:lang w:val="zh-TW" w:eastAsia="zh-TW"/>
        </w:rPr>
        <w:t>说明：若为联合体，联合体各成员的法定代表人或联合体的授权代表签字或盖章，并加盖联合体各成员公章</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如有</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w:t>
      </w:r>
    </w:p>
    <w:p w14:paraId="067D6FBC" w14:textId="77777777" w:rsidR="00D90A64" w:rsidRPr="00CF55F8" w:rsidRDefault="00B10A68">
      <w:pPr>
        <w:rPr>
          <w:rStyle w:val="Hyperlink1"/>
          <w:rFonts w:eastAsia="等线"/>
          <w:color w:val="000000" w:themeColor="text1"/>
        </w:rPr>
      </w:pPr>
      <w:r w:rsidRPr="00CF55F8">
        <w:rPr>
          <w:rStyle w:val="Hyperlink1"/>
          <w:rFonts w:eastAsia="等线"/>
          <w:color w:val="000000" w:themeColor="text1"/>
        </w:rPr>
        <w:t>Note: if it is a consortium, the legal representative of each member of the consortium or the authorized representative of the consortium shall sign or seal, and affix the official seal of each member of the consortium (if any).</w:t>
      </w:r>
    </w:p>
    <w:p w14:paraId="153445A8" w14:textId="77777777" w:rsidR="00D90A64" w:rsidRPr="00CF55F8" w:rsidRDefault="00D90A64">
      <w:pPr>
        <w:rPr>
          <w:rStyle w:val="None"/>
          <w:rFonts w:ascii="Times New Roman" w:eastAsia="Times New Roman" w:hAnsi="Times New Roman" w:cs="Times New Roman"/>
          <w:color w:val="000000" w:themeColor="text1"/>
          <w:sz w:val="32"/>
          <w:szCs w:val="32"/>
        </w:rPr>
      </w:pPr>
    </w:p>
    <w:p w14:paraId="11610704" w14:textId="77777777" w:rsidR="00D90A64" w:rsidRPr="00CF55F8" w:rsidRDefault="00D90A64">
      <w:pPr>
        <w:rPr>
          <w:rStyle w:val="None"/>
          <w:rFonts w:ascii="Times New Roman" w:eastAsia="Times New Roman" w:hAnsi="Times New Roman" w:cs="Times New Roman"/>
          <w:color w:val="000000" w:themeColor="text1"/>
          <w:sz w:val="32"/>
          <w:szCs w:val="32"/>
        </w:rPr>
      </w:pPr>
    </w:p>
    <w:p w14:paraId="5256D4C8" w14:textId="77777777" w:rsidR="00D90A64" w:rsidRPr="00CF55F8" w:rsidRDefault="00B10A68">
      <w:pPr>
        <w:pStyle w:val="2"/>
        <w:rPr>
          <w:rStyle w:val="None"/>
          <w:color w:val="000000" w:themeColor="text1"/>
        </w:rPr>
      </w:pPr>
      <w:bookmarkStart w:id="7" w:name="_Toc90"/>
      <w:r w:rsidRPr="00CF55F8">
        <w:rPr>
          <w:rStyle w:val="None"/>
          <w:rFonts w:ascii="宋体" w:eastAsia="宋体" w:hAnsi="宋体" w:cs="宋体"/>
          <w:color w:val="000000" w:themeColor="text1"/>
          <w:lang w:val="zh-TW" w:eastAsia="zh-TW"/>
        </w:rPr>
        <w:t>附件</w:t>
      </w:r>
      <w:r w:rsidRPr="00CF55F8">
        <w:rPr>
          <w:rStyle w:val="None"/>
          <w:color w:val="000000" w:themeColor="text1"/>
        </w:rPr>
        <w:t xml:space="preserve">3 </w:t>
      </w:r>
      <w:r w:rsidRPr="00CF55F8">
        <w:rPr>
          <w:rStyle w:val="None"/>
          <w:rFonts w:ascii="宋体" w:eastAsia="宋体" w:hAnsi="宋体" w:cs="宋体"/>
          <w:color w:val="000000" w:themeColor="text1"/>
          <w:lang w:val="zh-TW" w:eastAsia="zh-TW"/>
        </w:rPr>
        <w:t>联合体协议书</w:t>
      </w:r>
      <w:bookmarkEnd w:id="7"/>
    </w:p>
    <w:p w14:paraId="682DDC90" w14:textId="77777777" w:rsidR="00D90A64" w:rsidRPr="00CF55F8" w:rsidRDefault="00B10A68">
      <w:pPr>
        <w:pStyle w:val="2"/>
        <w:rPr>
          <w:rStyle w:val="None"/>
          <w:b w:val="0"/>
          <w:bCs w:val="0"/>
          <w:color w:val="000000" w:themeColor="text1"/>
        </w:rPr>
      </w:pPr>
      <w:bookmarkStart w:id="8" w:name="_Toc91"/>
      <w:r w:rsidRPr="00CF55F8">
        <w:rPr>
          <w:rStyle w:val="None"/>
          <w:b w:val="0"/>
          <w:bCs w:val="0"/>
          <w:color w:val="000000" w:themeColor="text1"/>
        </w:rPr>
        <w:t>Attachment 3 Consortium Agreement</w:t>
      </w:r>
      <w:bookmarkEnd w:id="8"/>
    </w:p>
    <w:p w14:paraId="42736D55" w14:textId="77777777" w:rsidR="00D90A64" w:rsidRPr="00CF55F8" w:rsidRDefault="00B10A68">
      <w:pPr>
        <w:spacing w:line="580" w:lineRule="exact"/>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联合体协议书</w:t>
      </w:r>
    </w:p>
    <w:p w14:paraId="61363ABB" w14:textId="77777777" w:rsidR="00D90A64" w:rsidRPr="00CF55F8" w:rsidRDefault="00B10A68">
      <w:pPr>
        <w:spacing w:line="580" w:lineRule="exact"/>
        <w:rPr>
          <w:rStyle w:val="Hyperlink1"/>
          <w:rFonts w:eastAsia="等线"/>
          <w:color w:val="000000" w:themeColor="text1"/>
        </w:rPr>
      </w:pPr>
      <w:r w:rsidRPr="00CF55F8">
        <w:rPr>
          <w:rStyle w:val="Hyperlink1"/>
          <w:rFonts w:eastAsia="等线"/>
          <w:color w:val="000000" w:themeColor="text1"/>
        </w:rPr>
        <w:t>Consortium Agreement</w:t>
      </w:r>
    </w:p>
    <w:p w14:paraId="78780480"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 xml:space="preserve">1. </w:t>
      </w:r>
      <w:r w:rsidRPr="00CF55F8">
        <w:rPr>
          <w:rStyle w:val="None"/>
          <w:rFonts w:ascii="宋体" w:eastAsia="宋体" w:hAnsi="宋体" w:cs="宋体"/>
          <w:color w:val="000000" w:themeColor="text1"/>
          <w:sz w:val="32"/>
          <w:szCs w:val="32"/>
          <w:lang w:val="zh-TW" w:eastAsia="zh-TW"/>
        </w:rPr>
        <w:t>本联合体声明：自愿参加前海城市新中心地标方案设计国际竞赛（下称本项目）。现就有关事宜订立协议，协议（包括但不限于）如下内容：</w:t>
      </w:r>
    </w:p>
    <w:p w14:paraId="2F51AA45"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This consortium declares that it is willing to participate in the International Competition for the Landmark Design of Qianhai New City Center (hereinafter referred to as the project). The agreement is hereby entered into on the matters concerned, (including but not limited to) the following contents:</w:t>
      </w:r>
    </w:p>
    <w:p w14:paraId="6AFDF800"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1.1</w:t>
      </w:r>
      <w:r w:rsidRPr="00CF55F8">
        <w:rPr>
          <w:rStyle w:val="None"/>
          <w:rFonts w:ascii="宋体" w:eastAsia="宋体" w:hAnsi="宋体" w:cs="宋体"/>
          <w:color w:val="000000" w:themeColor="text1"/>
          <w:sz w:val="32"/>
          <w:szCs w:val="32"/>
          <w:lang w:val="zh-TW" w:eastAsia="zh-TW"/>
        </w:rPr>
        <w:t>联合体授权联合体牵头人对联合体各成员的业务能力、工作业绩等资料进行统一汇总后由联合体牵头人一并提交主办单位，联合体牵头人所提交的业务能力、工作业绩等资料代表了联合体各成员的真实情况。</w:t>
      </w:r>
    </w:p>
    <w:p w14:paraId="2C1FF729"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 xml:space="preserve">The consortium authorizes the leader to uniformly summarize the professional qualification, work performance and other materials of each member, and then submit them to the host. The above materials submitted by the leader represent the real situation of each member of the consortium. </w:t>
      </w:r>
    </w:p>
    <w:p w14:paraId="6159ADBE"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1.2</w:t>
      </w:r>
      <w:r w:rsidRPr="00CF55F8">
        <w:rPr>
          <w:rStyle w:val="None"/>
          <w:rFonts w:ascii="宋体" w:eastAsia="宋体" w:hAnsi="宋体" w:cs="宋体"/>
          <w:color w:val="000000" w:themeColor="text1"/>
          <w:sz w:val="32"/>
          <w:szCs w:val="32"/>
          <w:lang w:val="zh-TW" w:eastAsia="zh-TW"/>
        </w:rPr>
        <w:t>报名工作由联合体牵头人负责；联合体牵头人合法代表联合体各成员提交并签署报名文件；联合体牵头人在报名中的所有承诺均代表了联合体各成员。</w:t>
      </w:r>
    </w:p>
    <w:p w14:paraId="486B47A9"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The consortium’s leader shall be responsible for the registration, submit and sign the registration documents, and make all commitments in the registration on behalf of the members of the consortium.</w:t>
      </w:r>
    </w:p>
    <w:p w14:paraId="56A8FEFA"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1.3</w:t>
      </w:r>
      <w:r w:rsidRPr="00CF55F8">
        <w:rPr>
          <w:rStyle w:val="None"/>
          <w:rFonts w:ascii="宋体" w:eastAsia="宋体" w:hAnsi="宋体" w:cs="宋体"/>
          <w:color w:val="000000" w:themeColor="text1"/>
          <w:sz w:val="32"/>
          <w:szCs w:val="32"/>
          <w:lang w:val="zh-TW" w:eastAsia="zh-TW"/>
        </w:rPr>
        <w:t>联合体中选后，联合体成员共同与主办单位签定合同书，切实执行一切合同文件，签署的合同协议书对联合体每一成员均具法律约束力。</w:t>
      </w:r>
    </w:p>
    <w:p w14:paraId="2C4A9BD5"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If the consortium wins the selection, the members of the consortium shall jointly sign the contract with the host, earnestly implement all the contract documents, and the signed contract agreement shall be legally binding on each member of the consortium.</w:t>
      </w:r>
    </w:p>
    <w:p w14:paraId="4548FA25"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1.4</w:t>
      </w:r>
      <w:r w:rsidRPr="00CF55F8">
        <w:rPr>
          <w:rStyle w:val="None"/>
          <w:rFonts w:ascii="宋体" w:eastAsia="宋体" w:hAnsi="宋体" w:cs="宋体"/>
          <w:color w:val="000000" w:themeColor="text1"/>
          <w:sz w:val="32"/>
          <w:szCs w:val="32"/>
          <w:lang w:val="zh-TW" w:eastAsia="zh-TW"/>
        </w:rPr>
        <w:t xml:space="preserve">联合体中选后，联合体牵头人合法代表联合体各成员提交和接收相关的资料、信息及指示，并处理与之有关的一切事务。 </w:t>
      </w:r>
    </w:p>
    <w:p w14:paraId="1BB12706"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After the consortium wins the selection, the leader shall, on behalf of the members of the consortium, submit and receive relevant materials, information and instructions, and handle all matters related thereto.</w:t>
      </w:r>
    </w:p>
    <w:p w14:paraId="7632D2E4"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1.5</w:t>
      </w:r>
      <w:r w:rsidRPr="00CF55F8">
        <w:rPr>
          <w:rStyle w:val="None"/>
          <w:rFonts w:ascii="宋体" w:eastAsia="宋体" w:hAnsi="宋体" w:cs="宋体"/>
          <w:color w:val="000000" w:themeColor="text1"/>
          <w:sz w:val="32"/>
          <w:szCs w:val="32"/>
          <w:lang w:val="zh-TW" w:eastAsia="zh-TW"/>
        </w:rPr>
        <w:t>联合体成员在本项目合作中密切配合、尽职尽责，双方优质高效地完成各自负责的工作内容。</w:t>
      </w:r>
    </w:p>
    <w:p w14:paraId="16D15A22"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The members of the consortium shall cooperate closely and fulfill their duties in the cooperation of this project, and both parties shall complete their respective work with high quality and efficiency.</w:t>
      </w:r>
    </w:p>
    <w:p w14:paraId="787B9401"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 xml:space="preserve">2. </w:t>
      </w:r>
      <w:r w:rsidRPr="00CF55F8">
        <w:rPr>
          <w:rStyle w:val="None"/>
          <w:rFonts w:ascii="宋体" w:eastAsia="宋体" w:hAnsi="宋体" w:cs="宋体"/>
          <w:color w:val="000000" w:themeColor="text1"/>
          <w:sz w:val="32"/>
          <w:szCs w:val="32"/>
          <w:lang w:val="zh-TW" w:eastAsia="zh-TW"/>
        </w:rPr>
        <w:t>本协议书自签署之日起生效，本协议书一式</w:t>
      </w:r>
      <w:r w:rsidRPr="00CF55F8">
        <w:rPr>
          <w:rStyle w:val="None"/>
          <w:rFonts w:ascii="Times New Roman" w:hAnsi="Times New Roman"/>
          <w:color w:val="000000" w:themeColor="text1"/>
          <w:sz w:val="32"/>
          <w:szCs w:val="32"/>
        </w:rPr>
        <w:t>*</w:t>
      </w:r>
      <w:r w:rsidRPr="00CF55F8">
        <w:rPr>
          <w:rStyle w:val="None"/>
          <w:rFonts w:ascii="宋体" w:eastAsia="宋体" w:hAnsi="宋体" w:cs="宋体"/>
          <w:color w:val="000000" w:themeColor="text1"/>
          <w:sz w:val="32"/>
          <w:szCs w:val="32"/>
          <w:lang w:val="zh-TW" w:eastAsia="zh-TW"/>
        </w:rPr>
        <w:t>份，送交主办单位一份，联合体成员各一份。</w:t>
      </w:r>
    </w:p>
    <w:p w14:paraId="37E9D968"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This agreement shall come into force from the date of signing. This agreement shall be made in * copies, one copy sent to the host and one copy to each member of the consortium.</w:t>
      </w:r>
    </w:p>
    <w:p w14:paraId="21464C1E"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 xml:space="preserve">3. </w:t>
      </w:r>
      <w:r w:rsidRPr="00CF55F8">
        <w:rPr>
          <w:rStyle w:val="None"/>
          <w:rFonts w:ascii="宋体" w:eastAsia="宋体" w:hAnsi="宋体" w:cs="宋体"/>
          <w:color w:val="000000" w:themeColor="text1"/>
          <w:sz w:val="32"/>
          <w:szCs w:val="32"/>
          <w:lang w:val="zh-TW" w:eastAsia="zh-TW"/>
        </w:rPr>
        <w:t>附加条款（若有）</w:t>
      </w:r>
    </w:p>
    <w:p w14:paraId="20E2CC81"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Additional terms (if any)</w:t>
      </w:r>
    </w:p>
    <w:p w14:paraId="37CC2DC8" w14:textId="77777777" w:rsidR="00D90A64" w:rsidRPr="00CF55F8" w:rsidRDefault="00B10A68">
      <w:pPr>
        <w:spacing w:line="540" w:lineRule="exact"/>
        <w:ind w:firstLine="566"/>
        <w:rPr>
          <w:rStyle w:val="Hyperlink1"/>
          <w:rFonts w:eastAsia="等线"/>
          <w:color w:val="000000" w:themeColor="text1"/>
        </w:rPr>
      </w:pPr>
      <w:r w:rsidRPr="00CF55F8">
        <w:rPr>
          <w:rStyle w:val="None"/>
          <w:rFonts w:ascii="Times New Roman" w:hAnsi="Times New Roman"/>
          <w:color w:val="000000" w:themeColor="text1"/>
          <w:sz w:val="32"/>
          <w:szCs w:val="32"/>
        </w:rPr>
        <w:t xml:space="preserve">4. </w:t>
      </w:r>
      <w:r w:rsidRPr="00CF55F8">
        <w:rPr>
          <w:rStyle w:val="None"/>
          <w:rFonts w:ascii="宋体" w:eastAsia="宋体" w:hAnsi="宋体" w:cs="宋体"/>
          <w:color w:val="000000" w:themeColor="text1"/>
          <w:sz w:val="32"/>
          <w:szCs w:val="32"/>
          <w:lang w:val="zh-TW" w:eastAsia="zh-TW"/>
        </w:rPr>
        <w:t xml:space="preserve">联合体成员一览表 </w:t>
      </w:r>
    </w:p>
    <w:p w14:paraId="2F051EFC"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List of members of the consortium</w:t>
      </w:r>
    </w:p>
    <w:p w14:paraId="72826E67" w14:textId="77777777" w:rsidR="00D90A64" w:rsidRPr="00CF55F8" w:rsidRDefault="00B10A68">
      <w:pPr>
        <w:spacing w:line="54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注：可根据联合体成员数量进行调整。</w:t>
      </w:r>
    </w:p>
    <w:p w14:paraId="10D262DA"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Note: it can be adjusted according to the number of members of the consortium.</w:t>
      </w:r>
    </w:p>
    <w:tbl>
      <w:tblPr>
        <w:tblStyle w:val="TableNormal"/>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16"/>
        <w:gridCol w:w="1162"/>
        <w:gridCol w:w="1292"/>
        <w:gridCol w:w="1290"/>
        <w:gridCol w:w="1162"/>
      </w:tblGrid>
      <w:tr w:rsidR="00D90A64" w:rsidRPr="00482D3E" w14:paraId="1938A537" w14:textId="77777777">
        <w:trPr>
          <w:trHeight w:val="1156"/>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6FB5E"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联合体成员名称</w:t>
            </w:r>
            <w:r w:rsidRPr="00CF55F8">
              <w:rPr>
                <w:rStyle w:val="None"/>
                <w:rFonts w:ascii="宋体" w:eastAsia="宋体" w:hAnsi="宋体" w:cs="宋体"/>
                <w:color w:val="000000" w:themeColor="text1"/>
                <w:sz w:val="32"/>
                <w:szCs w:val="32"/>
                <w:lang w:val="zh-TW" w:eastAsia="zh-TW"/>
              </w:rPr>
              <w:t xml:space="preserve"> </w:t>
            </w:r>
          </w:p>
          <w:p w14:paraId="5C862B80"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Name of members of the consortium</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FAC23" w14:textId="77777777" w:rsidR="00D90A64" w:rsidRPr="00CF55F8" w:rsidRDefault="00D90A64">
            <w:pPr>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B7DFF" w14:textId="77777777" w:rsidR="00D90A64" w:rsidRPr="00CF55F8" w:rsidRDefault="00D90A64">
            <w:pPr>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DA42F" w14:textId="77777777" w:rsidR="00D90A64" w:rsidRPr="00CF55F8" w:rsidRDefault="00D90A64">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0855B" w14:textId="77777777" w:rsidR="00D90A64" w:rsidRPr="00CF55F8" w:rsidRDefault="00D90A64">
            <w:pPr>
              <w:rPr>
                <w:color w:val="000000" w:themeColor="text1"/>
              </w:rPr>
            </w:pPr>
          </w:p>
        </w:tc>
      </w:tr>
      <w:tr w:rsidR="00D90A64" w:rsidRPr="00482D3E" w14:paraId="05E34208" w14:textId="77777777">
        <w:trPr>
          <w:trHeight w:val="796"/>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6E874"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资质情况</w:t>
            </w:r>
          </w:p>
          <w:p w14:paraId="48B069D4"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Qualification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8D2FE" w14:textId="77777777" w:rsidR="00D90A64" w:rsidRPr="00CF55F8" w:rsidRDefault="00D90A64">
            <w:pPr>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3201B" w14:textId="77777777" w:rsidR="00D90A64" w:rsidRPr="00CF55F8" w:rsidRDefault="00D90A64">
            <w:pPr>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390BD" w14:textId="77777777" w:rsidR="00D90A64" w:rsidRPr="00CF55F8" w:rsidRDefault="00D90A64">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46FD5" w14:textId="77777777" w:rsidR="00D90A64" w:rsidRPr="00CF55F8" w:rsidRDefault="00D90A64">
            <w:pPr>
              <w:rPr>
                <w:color w:val="000000" w:themeColor="text1"/>
              </w:rPr>
            </w:pPr>
          </w:p>
        </w:tc>
      </w:tr>
      <w:tr w:rsidR="00D90A64" w:rsidRPr="00482D3E" w14:paraId="154A1D40" w14:textId="77777777">
        <w:trPr>
          <w:trHeight w:val="1516"/>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8E5EC"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在联合体中的权益份额</w:t>
            </w:r>
            <w:r w:rsidRPr="00CF55F8">
              <w:rPr>
                <w:rStyle w:val="None"/>
                <w:rFonts w:ascii="Times New Roman" w:hAnsi="Times New Roman"/>
                <w:color w:val="000000" w:themeColor="text1"/>
                <w:sz w:val="32"/>
                <w:szCs w:val="32"/>
              </w:rPr>
              <w:t>(%)</w:t>
            </w:r>
          </w:p>
          <w:p w14:paraId="254997B5"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The share of equity in the consortium</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DAFBB" w14:textId="77777777" w:rsidR="00D90A64" w:rsidRPr="00CF55F8" w:rsidRDefault="00D90A64">
            <w:pPr>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B5C85" w14:textId="77777777" w:rsidR="00D90A64" w:rsidRPr="00CF55F8" w:rsidRDefault="00D90A64">
            <w:pPr>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92E04" w14:textId="77777777" w:rsidR="00D90A64" w:rsidRPr="00CF55F8" w:rsidRDefault="00D90A64">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6FED0" w14:textId="77777777" w:rsidR="00D90A64" w:rsidRPr="00CF55F8" w:rsidRDefault="00D90A64">
            <w:pPr>
              <w:rPr>
                <w:color w:val="000000" w:themeColor="text1"/>
              </w:rPr>
            </w:pPr>
          </w:p>
        </w:tc>
      </w:tr>
      <w:tr w:rsidR="00D90A64" w:rsidRPr="00482D3E" w14:paraId="1B150D3A" w14:textId="77777777">
        <w:trPr>
          <w:trHeight w:val="1956"/>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CFC1"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在联合体中拟承担的工作内容和工作量</w:t>
            </w:r>
            <w:r w:rsidRPr="00CF55F8">
              <w:rPr>
                <w:rStyle w:val="None"/>
                <w:rFonts w:ascii="宋体" w:eastAsia="宋体" w:hAnsi="宋体" w:cs="宋体"/>
                <w:color w:val="000000" w:themeColor="text1"/>
                <w:sz w:val="32"/>
                <w:szCs w:val="32"/>
                <w:lang w:val="zh-TW" w:eastAsia="zh-TW"/>
              </w:rPr>
              <w:t xml:space="preserve"> </w:t>
            </w:r>
          </w:p>
          <w:p w14:paraId="523EFF18"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The content and amount of work to be undertaken in the consortium</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D2FB5" w14:textId="77777777" w:rsidR="00D90A64" w:rsidRPr="00CF55F8" w:rsidRDefault="00D90A64">
            <w:pPr>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C137D" w14:textId="77777777" w:rsidR="00D90A64" w:rsidRPr="00CF55F8" w:rsidRDefault="00D90A64">
            <w:pPr>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468FE" w14:textId="77777777" w:rsidR="00D90A64" w:rsidRPr="00CF55F8" w:rsidRDefault="00D90A64">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CB629" w14:textId="77777777" w:rsidR="00D90A64" w:rsidRPr="00CF55F8" w:rsidRDefault="00D90A64">
            <w:pPr>
              <w:rPr>
                <w:color w:val="000000" w:themeColor="text1"/>
              </w:rPr>
            </w:pPr>
          </w:p>
        </w:tc>
      </w:tr>
      <w:tr w:rsidR="00D90A64" w:rsidRPr="00482D3E" w14:paraId="5EDF999D" w14:textId="77777777">
        <w:trPr>
          <w:trHeight w:val="1156"/>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924BE" w14:textId="77777777" w:rsidR="00D90A64" w:rsidRPr="00CF55F8" w:rsidRDefault="00B10A68">
            <w:pPr>
              <w:rPr>
                <w:rStyle w:val="None"/>
                <w:rFonts w:ascii="Times New Roman" w:eastAsia="Times New Roman" w:hAnsi="Times New Roman" w:cs="Times New Roman"/>
                <w:color w:val="000000" w:themeColor="text1"/>
                <w:sz w:val="32"/>
                <w:szCs w:val="32"/>
              </w:rPr>
            </w:pPr>
            <w:r w:rsidRPr="00CF55F8">
              <w:rPr>
                <w:rStyle w:val="None"/>
                <w:rFonts w:ascii="宋体" w:eastAsia="宋体" w:hAnsi="宋体" w:cs="宋体" w:hint="eastAsia"/>
                <w:color w:val="000000" w:themeColor="text1"/>
                <w:sz w:val="32"/>
                <w:szCs w:val="32"/>
                <w:lang w:val="zh-TW" w:eastAsia="zh-TW"/>
              </w:rPr>
              <w:t>拟配备主要人员的名单</w:t>
            </w:r>
          </w:p>
          <w:p w14:paraId="20F3491E" w14:textId="77777777" w:rsidR="00D90A64" w:rsidRPr="00CF55F8" w:rsidRDefault="00B10A68">
            <w:pPr>
              <w:rPr>
                <w:color w:val="000000" w:themeColor="text1"/>
              </w:rPr>
            </w:pPr>
            <w:r w:rsidRPr="00CF55F8">
              <w:rPr>
                <w:rStyle w:val="None"/>
                <w:rFonts w:ascii="Times New Roman" w:hAnsi="Times New Roman"/>
                <w:color w:val="000000" w:themeColor="text1"/>
                <w:sz w:val="32"/>
                <w:szCs w:val="32"/>
              </w:rPr>
              <w:t>The list of proposed key personnel</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8D14D" w14:textId="77777777" w:rsidR="00D90A64" w:rsidRPr="00CF55F8" w:rsidRDefault="00D90A64">
            <w:pPr>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242CC" w14:textId="77777777" w:rsidR="00D90A64" w:rsidRPr="00CF55F8" w:rsidRDefault="00D90A64">
            <w:pPr>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9856C" w14:textId="77777777" w:rsidR="00D90A64" w:rsidRPr="00CF55F8" w:rsidRDefault="00D90A64">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036B5" w14:textId="77777777" w:rsidR="00D90A64" w:rsidRPr="00CF55F8" w:rsidRDefault="00D90A64">
            <w:pPr>
              <w:rPr>
                <w:color w:val="000000" w:themeColor="text1"/>
              </w:rPr>
            </w:pPr>
          </w:p>
        </w:tc>
      </w:tr>
    </w:tbl>
    <w:p w14:paraId="43151066" w14:textId="77777777" w:rsidR="00D90A64" w:rsidRPr="00CF55F8" w:rsidRDefault="00D90A64">
      <w:pPr>
        <w:rPr>
          <w:rStyle w:val="Hyperlink1"/>
          <w:rFonts w:eastAsia="等线"/>
          <w:color w:val="000000" w:themeColor="text1"/>
        </w:rPr>
      </w:pPr>
    </w:p>
    <w:p w14:paraId="1A22F645" w14:textId="77777777" w:rsidR="00D90A64" w:rsidRPr="00CF55F8" w:rsidRDefault="00D90A64">
      <w:pPr>
        <w:spacing w:line="580" w:lineRule="exact"/>
        <w:ind w:firstLine="566"/>
        <w:rPr>
          <w:rStyle w:val="None"/>
          <w:rFonts w:ascii="Times New Roman" w:eastAsia="Times New Roman" w:hAnsi="Times New Roman" w:cs="Times New Roman"/>
          <w:color w:val="000000" w:themeColor="text1"/>
          <w:sz w:val="32"/>
          <w:szCs w:val="32"/>
        </w:rPr>
      </w:pPr>
    </w:p>
    <w:p w14:paraId="4A4E670B" w14:textId="77777777" w:rsidR="00D90A64" w:rsidRPr="00CF55F8" w:rsidRDefault="00B10A68">
      <w:pPr>
        <w:spacing w:line="58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联合体牵头人单位：（盖章或签字）</w:t>
      </w:r>
    </w:p>
    <w:p w14:paraId="3CD3F0C1" w14:textId="77777777" w:rsidR="00D90A64" w:rsidRPr="00CF55F8" w:rsidRDefault="00B10A68">
      <w:pPr>
        <w:spacing w:line="580" w:lineRule="exact"/>
        <w:ind w:firstLine="566"/>
        <w:rPr>
          <w:rStyle w:val="Hyperlink1"/>
          <w:rFonts w:eastAsia="等线"/>
          <w:color w:val="000000" w:themeColor="text1"/>
        </w:rPr>
      </w:pPr>
      <w:r w:rsidRPr="00CF55F8">
        <w:rPr>
          <w:rStyle w:val="Hyperlink1"/>
          <w:rFonts w:eastAsia="等线"/>
          <w:color w:val="000000" w:themeColor="text1"/>
        </w:rPr>
        <w:t>Leader of the consortium: (seal or signature)</w:t>
      </w:r>
    </w:p>
    <w:p w14:paraId="29C7FB33" w14:textId="77777777" w:rsidR="00D90A64" w:rsidRPr="00CF55F8" w:rsidRDefault="00B10A68">
      <w:pPr>
        <w:spacing w:line="58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法定代表人或授权代表：（盖章或签字）</w:t>
      </w:r>
    </w:p>
    <w:p w14:paraId="77FC9A42"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Legal representative or authorized representative: (seal or signature)</w:t>
      </w:r>
    </w:p>
    <w:p w14:paraId="30B6C1CD" w14:textId="77777777" w:rsidR="00D90A64" w:rsidRPr="00CF55F8" w:rsidRDefault="00B10A68">
      <w:pPr>
        <w:spacing w:line="54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联合体成员单位：（盖章或签字）</w:t>
      </w:r>
    </w:p>
    <w:p w14:paraId="6E3597A2"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Members of the consortium: (seal or signature)</w:t>
      </w:r>
    </w:p>
    <w:p w14:paraId="19070A9B" w14:textId="77777777" w:rsidR="00D90A64" w:rsidRPr="00CF55F8" w:rsidRDefault="00B10A68">
      <w:pPr>
        <w:spacing w:line="54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法定代表人或授权代表：（盖章或签字）</w:t>
      </w:r>
    </w:p>
    <w:p w14:paraId="3E2E8D63"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Legal representative or authorized representative: (seal or signature)</w:t>
      </w:r>
    </w:p>
    <w:p w14:paraId="1AF2E7D5" w14:textId="77777777" w:rsidR="00D90A64" w:rsidRPr="00CF55F8" w:rsidRDefault="00B10A68">
      <w:pPr>
        <w:spacing w:line="540" w:lineRule="exact"/>
        <w:ind w:firstLine="566"/>
        <w:rPr>
          <w:rStyle w:val="Hyperlink1"/>
          <w:rFonts w:eastAsia="等线"/>
          <w:color w:val="000000" w:themeColor="text1"/>
          <w:lang w:val="zh-TW" w:eastAsia="zh-TW"/>
        </w:rPr>
      </w:pPr>
      <w:r w:rsidRPr="00CF55F8">
        <w:rPr>
          <w:rStyle w:val="None"/>
          <w:rFonts w:ascii="宋体" w:eastAsia="宋体" w:hAnsi="宋体" w:cs="宋体"/>
          <w:color w:val="000000" w:themeColor="text1"/>
          <w:sz w:val="32"/>
          <w:szCs w:val="32"/>
          <w:lang w:val="zh-TW" w:eastAsia="zh-TW"/>
        </w:rPr>
        <w:t>（可增加）</w:t>
      </w:r>
    </w:p>
    <w:p w14:paraId="73B49A30" w14:textId="77777777" w:rsidR="00D90A64" w:rsidRPr="00CF55F8" w:rsidRDefault="00B10A68">
      <w:pPr>
        <w:spacing w:line="540" w:lineRule="exact"/>
        <w:ind w:firstLine="566"/>
        <w:rPr>
          <w:rStyle w:val="Hyperlink1"/>
          <w:rFonts w:eastAsia="等线"/>
          <w:color w:val="000000" w:themeColor="text1"/>
        </w:rPr>
      </w:pPr>
      <w:r w:rsidRPr="00CF55F8">
        <w:rPr>
          <w:rStyle w:val="Hyperlink1"/>
          <w:rFonts w:eastAsia="等线"/>
          <w:color w:val="000000" w:themeColor="text1"/>
        </w:rPr>
        <w:t>(More can be added)</w:t>
      </w:r>
    </w:p>
    <w:p w14:paraId="728C0C09" w14:textId="77777777" w:rsidR="00D90A64" w:rsidRPr="00CF55F8" w:rsidRDefault="00D90A64">
      <w:pPr>
        <w:spacing w:line="580" w:lineRule="exact"/>
        <w:rPr>
          <w:color w:val="000000" w:themeColor="text1"/>
        </w:rPr>
      </w:pPr>
    </w:p>
    <w:sectPr w:rsidR="00D90A64" w:rsidRPr="00CF55F8">
      <w:head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D28A" w14:textId="77777777" w:rsidR="00750C4E" w:rsidRDefault="00750C4E">
      <w:r>
        <w:separator/>
      </w:r>
    </w:p>
  </w:endnote>
  <w:endnote w:type="continuationSeparator" w:id="0">
    <w:p w14:paraId="31E9FC65" w14:textId="77777777" w:rsidR="00750C4E" w:rsidRDefault="0075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roman"/>
    <w:pitch w:val="default"/>
  </w:font>
  <w:font w:name="Arial Unicode MS">
    <w:altName w:val="Adobe 黑体 Std R"/>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2FD4" w14:textId="77777777" w:rsidR="00750C4E" w:rsidRDefault="00750C4E">
      <w:r>
        <w:separator/>
      </w:r>
    </w:p>
  </w:footnote>
  <w:footnote w:type="continuationSeparator" w:id="0">
    <w:p w14:paraId="6AC056D3" w14:textId="77777777" w:rsidR="00750C4E" w:rsidRDefault="0075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730B" w14:textId="77777777" w:rsidR="00135492" w:rsidRDefault="0013549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E97"/>
    <w:multiLevelType w:val="hybridMultilevel"/>
    <w:tmpl w:val="78524FB8"/>
    <w:lvl w:ilvl="0" w:tplc="D3F861F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64"/>
    <w:rsid w:val="0003491D"/>
    <w:rsid w:val="001033CE"/>
    <w:rsid w:val="00135492"/>
    <w:rsid w:val="0018200B"/>
    <w:rsid w:val="001C7BD7"/>
    <w:rsid w:val="001E3AA9"/>
    <w:rsid w:val="00231857"/>
    <w:rsid w:val="002416EF"/>
    <w:rsid w:val="00263C91"/>
    <w:rsid w:val="003A37FB"/>
    <w:rsid w:val="00413DB9"/>
    <w:rsid w:val="00462FED"/>
    <w:rsid w:val="00482D3E"/>
    <w:rsid w:val="0055502C"/>
    <w:rsid w:val="005822CF"/>
    <w:rsid w:val="006E1C97"/>
    <w:rsid w:val="007434FD"/>
    <w:rsid w:val="00750C4E"/>
    <w:rsid w:val="00795171"/>
    <w:rsid w:val="0084209F"/>
    <w:rsid w:val="008B644A"/>
    <w:rsid w:val="00954F2F"/>
    <w:rsid w:val="009A1255"/>
    <w:rsid w:val="009C646D"/>
    <w:rsid w:val="00A018EB"/>
    <w:rsid w:val="00AE3E8A"/>
    <w:rsid w:val="00B01CEB"/>
    <w:rsid w:val="00B10A68"/>
    <w:rsid w:val="00B34DE3"/>
    <w:rsid w:val="00B572F3"/>
    <w:rsid w:val="00B803F0"/>
    <w:rsid w:val="00BC0E00"/>
    <w:rsid w:val="00C53A95"/>
    <w:rsid w:val="00C61FF9"/>
    <w:rsid w:val="00C91FF0"/>
    <w:rsid w:val="00CF55F8"/>
    <w:rsid w:val="00D435DC"/>
    <w:rsid w:val="00D600E1"/>
    <w:rsid w:val="00D821D7"/>
    <w:rsid w:val="00D90A64"/>
    <w:rsid w:val="00D938A3"/>
    <w:rsid w:val="00DD78D6"/>
    <w:rsid w:val="00E01D69"/>
    <w:rsid w:val="00E04D38"/>
    <w:rsid w:val="00EA679D"/>
    <w:rsid w:val="00F21592"/>
    <w:rsid w:val="00FC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04E5"/>
  <w15:docId w15:val="{DD83C238-B518-463B-9C7E-DADE12B2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paragraph" w:styleId="1">
    <w:name w:val="heading 1"/>
    <w:next w:val="a"/>
    <w:uiPriority w:val="9"/>
    <w:qFormat/>
    <w:pPr>
      <w:keepNext/>
      <w:keepLines/>
      <w:widowControl w:val="0"/>
      <w:spacing w:before="340" w:after="330" w:line="578" w:lineRule="auto"/>
      <w:jc w:val="both"/>
      <w:outlineLvl w:val="0"/>
    </w:pPr>
    <w:rPr>
      <w:rFonts w:ascii="等线" w:eastAsia="等线" w:hAnsi="等线" w:cs="等线"/>
      <w:b/>
      <w:bCs/>
      <w:color w:val="000000"/>
      <w:kern w:val="44"/>
      <w:sz w:val="44"/>
      <w:szCs w:val="44"/>
      <w:u w:color="000000"/>
    </w:rPr>
  </w:style>
  <w:style w:type="paragraph" w:styleId="2">
    <w:name w:val="heading 2"/>
    <w:next w:val="a"/>
    <w:uiPriority w:val="9"/>
    <w:unhideWhenUsed/>
    <w:qFormat/>
    <w:pPr>
      <w:keepNext/>
      <w:keepLines/>
      <w:widowControl w:val="0"/>
      <w:spacing w:before="260" w:after="260" w:line="416" w:lineRule="auto"/>
      <w:jc w:val="both"/>
      <w:outlineLvl w:val="1"/>
    </w:pPr>
    <w:rPr>
      <w:rFonts w:ascii="Cambria" w:eastAsia="Cambria" w:hAnsi="Cambria" w:cs="Cambria"/>
      <w:b/>
      <w:bCs/>
      <w:color w:val="000000"/>
      <w:sz w:val="32"/>
      <w:szCs w:val="32"/>
      <w:u w:color="000000"/>
    </w:rPr>
  </w:style>
  <w:style w:type="paragraph" w:styleId="3">
    <w:name w:val="heading 3"/>
    <w:next w:val="a"/>
    <w:uiPriority w:val="9"/>
    <w:unhideWhenUsed/>
    <w:qFormat/>
    <w:pPr>
      <w:keepNext/>
      <w:keepLines/>
      <w:widowControl w:val="0"/>
      <w:spacing w:before="260" w:after="260" w:line="416" w:lineRule="auto"/>
      <w:jc w:val="both"/>
      <w:outlineLvl w:val="2"/>
    </w:pPr>
    <w:rPr>
      <w:rFonts w:ascii="等线" w:eastAsia="等线" w:hAnsi="等线" w:cs="等线"/>
      <w:b/>
      <w:bCs/>
      <w:color w:val="000000"/>
      <w:sz w:val="32"/>
      <w:szCs w:val="32"/>
      <w:u w:color="000000"/>
    </w:rPr>
  </w:style>
  <w:style w:type="paragraph" w:styleId="4">
    <w:name w:val="heading 4"/>
    <w:next w:val="a"/>
    <w:uiPriority w:val="9"/>
    <w:unhideWhenUsed/>
    <w:qFormat/>
    <w:pPr>
      <w:keepNext/>
      <w:keepLines/>
      <w:widowControl w:val="0"/>
      <w:spacing w:before="280" w:after="290" w:line="376" w:lineRule="auto"/>
      <w:jc w:val="both"/>
      <w:outlineLvl w:val="3"/>
    </w:pPr>
    <w:rPr>
      <w:rFonts w:ascii="Cambria" w:eastAsia="Cambria" w:hAnsi="Cambria" w:cs="Cambria"/>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styleId="TOC">
    <w:name w:val="TOC Heading"/>
    <w:next w:val="a"/>
    <w:pPr>
      <w:keepNext/>
      <w:keepLines/>
      <w:spacing w:before="240" w:line="259" w:lineRule="auto"/>
    </w:pPr>
    <w:rPr>
      <w:rFonts w:ascii="Cambria" w:eastAsia="Cambria" w:hAnsi="Cambria" w:cs="Cambria"/>
      <w:color w:val="366091"/>
      <w:sz w:val="32"/>
      <w:szCs w:val="32"/>
      <w:u w:color="366091"/>
    </w:rPr>
  </w:style>
  <w:style w:type="paragraph" w:styleId="TOC1">
    <w:name w:val="toc 1"/>
    <w:pPr>
      <w:widowControl w:val="0"/>
      <w:tabs>
        <w:tab w:val="right" w:leader="dot" w:pos="8818"/>
      </w:tabs>
      <w:jc w:val="both"/>
    </w:pPr>
    <w:rPr>
      <w:rFonts w:ascii="等线" w:eastAsia="等线" w:hAnsi="等线" w:cs="等线"/>
      <w:color w:val="000000"/>
      <w:kern w:val="2"/>
      <w:sz w:val="21"/>
      <w:szCs w:val="21"/>
      <w:u w:color="000000"/>
    </w:rPr>
  </w:style>
  <w:style w:type="paragraph" w:styleId="TOC2">
    <w:name w:val="toc 2"/>
    <w:pPr>
      <w:widowControl w:val="0"/>
      <w:tabs>
        <w:tab w:val="right" w:leader="dot" w:pos="8818"/>
      </w:tabs>
      <w:ind w:left="420"/>
      <w:jc w:val="both"/>
    </w:pPr>
    <w:rPr>
      <w:rFonts w:ascii="等线" w:eastAsia="等线" w:hAnsi="等线" w:cs="等线"/>
      <w:color w:val="000000"/>
      <w:kern w:val="2"/>
      <w:sz w:val="21"/>
      <w:szCs w:val="21"/>
      <w:u w:color="000000"/>
    </w:rPr>
  </w:style>
  <w:style w:type="paragraph" w:styleId="TOC3">
    <w:name w:val="toc 3"/>
    <w:pPr>
      <w:widowControl w:val="0"/>
      <w:tabs>
        <w:tab w:val="right" w:leader="dot" w:pos="8818"/>
      </w:tabs>
      <w:ind w:left="840"/>
      <w:jc w:val="both"/>
    </w:pPr>
    <w:rPr>
      <w:rFonts w:ascii="等线" w:eastAsia="等线" w:hAnsi="等线" w:cs="等线"/>
      <w:color w:val="000000"/>
      <w:kern w:val="2"/>
      <w:sz w:val="21"/>
      <w:szCs w:val="21"/>
      <w:u w:color="000000"/>
    </w:rPr>
  </w:style>
  <w:style w:type="paragraph" w:styleId="TOC4">
    <w:name w:val="toc 4"/>
    <w:pPr>
      <w:widowControl w:val="0"/>
      <w:tabs>
        <w:tab w:val="right" w:leader="dot" w:pos="8818"/>
      </w:tabs>
      <w:ind w:left="1260"/>
      <w:jc w:val="both"/>
    </w:pPr>
    <w:rPr>
      <w:rFonts w:ascii="Calibri" w:eastAsia="Calibri" w:hAnsi="Calibri" w:cs="Calibri"/>
      <w:color w:val="000000"/>
      <w:kern w:val="2"/>
      <w:sz w:val="21"/>
      <w:szCs w:val="21"/>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32"/>
      <w:szCs w:val="32"/>
      <w:u w:val="none" w:color="000000"/>
      <w:lang w:val="en-US"/>
    </w:rPr>
  </w:style>
  <w:style w:type="character" w:customStyle="1" w:styleId="Hyperlink1">
    <w:name w:val="Hyperlink.1"/>
    <w:basedOn w:val="None"/>
    <w:rPr>
      <w:rFonts w:ascii="Times New Roman" w:eastAsia="Times New Roman" w:hAnsi="Times New Roman" w:cs="Times New Roman"/>
      <w:sz w:val="32"/>
      <w:szCs w:val="32"/>
    </w:rPr>
  </w:style>
  <w:style w:type="character" w:customStyle="1" w:styleId="Hyperlink2">
    <w:name w:val="Hyperlink.2"/>
    <w:basedOn w:val="None"/>
    <w:rPr>
      <w:rFonts w:ascii="Times New Roman" w:eastAsia="Times New Roman" w:hAnsi="Times New Roman" w:cs="Times New Roman"/>
      <w:color w:val="0563C1"/>
      <w:sz w:val="32"/>
      <w:szCs w:val="32"/>
      <w:u w:val="single" w:color="0563C1"/>
      <w:lang w:val="en-US"/>
    </w:rPr>
  </w:style>
  <w:style w:type="character" w:customStyle="1" w:styleId="Hyperlink3">
    <w:name w:val="Hyperlink.3"/>
    <w:basedOn w:val="None"/>
    <w:rPr>
      <w:rFonts w:ascii="Times New Roman" w:eastAsia="Times New Roman" w:hAnsi="Times New Roman" w:cs="Times New Roman"/>
      <w:color w:val="0563C1"/>
      <w:sz w:val="32"/>
      <w:szCs w:val="32"/>
      <w:u w:val="single" w:color="0563C1"/>
    </w:rPr>
  </w:style>
  <w:style w:type="paragraph" w:styleId="a4">
    <w:name w:val="annotation text"/>
    <w:basedOn w:val="a"/>
    <w:link w:val="a5"/>
    <w:uiPriority w:val="99"/>
    <w:unhideWhenUsed/>
    <w:qFormat/>
    <w:pPr>
      <w:jc w:val="left"/>
    </w:pPr>
  </w:style>
  <w:style w:type="character" w:customStyle="1" w:styleId="a5">
    <w:name w:val="批注文字 字符"/>
    <w:basedOn w:val="a0"/>
    <w:link w:val="a4"/>
    <w:uiPriority w:val="99"/>
    <w:qFormat/>
    <w:rPr>
      <w:rFonts w:ascii="等线" w:eastAsia="等线" w:hAnsi="等线" w:cs="等线"/>
      <w:color w:val="000000"/>
      <w:kern w:val="2"/>
      <w:sz w:val="21"/>
      <w:szCs w:val="21"/>
      <w:u w:color="000000"/>
    </w:rPr>
  </w:style>
  <w:style w:type="character" w:styleId="a6">
    <w:name w:val="annotation reference"/>
    <w:basedOn w:val="a0"/>
    <w:uiPriority w:val="99"/>
    <w:unhideWhenUsed/>
    <w:qFormat/>
    <w:rPr>
      <w:sz w:val="21"/>
      <w:szCs w:val="21"/>
    </w:rPr>
  </w:style>
  <w:style w:type="paragraph" w:styleId="a7">
    <w:name w:val="header"/>
    <w:basedOn w:val="a"/>
    <w:link w:val="a8"/>
    <w:uiPriority w:val="99"/>
    <w:unhideWhenUsed/>
    <w:rsid w:val="00D435D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435DC"/>
    <w:rPr>
      <w:rFonts w:ascii="等线" w:eastAsia="等线" w:hAnsi="等线" w:cs="等线"/>
      <w:color w:val="000000"/>
      <w:kern w:val="2"/>
      <w:sz w:val="18"/>
      <w:szCs w:val="18"/>
      <w:u w:color="000000"/>
    </w:rPr>
  </w:style>
  <w:style w:type="paragraph" w:styleId="a9">
    <w:name w:val="footer"/>
    <w:basedOn w:val="a"/>
    <w:link w:val="aa"/>
    <w:uiPriority w:val="99"/>
    <w:unhideWhenUsed/>
    <w:rsid w:val="00D435DC"/>
    <w:pPr>
      <w:tabs>
        <w:tab w:val="center" w:pos="4153"/>
        <w:tab w:val="right" w:pos="8306"/>
      </w:tabs>
      <w:snapToGrid w:val="0"/>
      <w:jc w:val="left"/>
    </w:pPr>
    <w:rPr>
      <w:sz w:val="18"/>
      <w:szCs w:val="18"/>
    </w:rPr>
  </w:style>
  <w:style w:type="character" w:customStyle="1" w:styleId="aa">
    <w:name w:val="页脚 字符"/>
    <w:basedOn w:val="a0"/>
    <w:link w:val="a9"/>
    <w:uiPriority w:val="99"/>
    <w:rsid w:val="00D435DC"/>
    <w:rPr>
      <w:rFonts w:ascii="等线" w:eastAsia="等线" w:hAnsi="等线" w:cs="等线"/>
      <w:color w:val="000000"/>
      <w:kern w:val="2"/>
      <w:sz w:val="18"/>
      <w:szCs w:val="18"/>
      <w:u w:color="000000"/>
    </w:rPr>
  </w:style>
  <w:style w:type="paragraph" w:styleId="ab">
    <w:name w:val="Balloon Text"/>
    <w:basedOn w:val="a"/>
    <w:link w:val="ac"/>
    <w:uiPriority w:val="99"/>
    <w:semiHidden/>
    <w:unhideWhenUsed/>
    <w:rsid w:val="00D435DC"/>
    <w:rPr>
      <w:sz w:val="18"/>
      <w:szCs w:val="18"/>
    </w:rPr>
  </w:style>
  <w:style w:type="character" w:customStyle="1" w:styleId="ac">
    <w:name w:val="批注框文本 字符"/>
    <w:basedOn w:val="a0"/>
    <w:link w:val="ab"/>
    <w:uiPriority w:val="99"/>
    <w:semiHidden/>
    <w:rsid w:val="00D435DC"/>
    <w:rPr>
      <w:rFonts w:ascii="等线" w:eastAsia="等线" w:hAnsi="等线" w:cs="等线"/>
      <w:color w:val="000000"/>
      <w:kern w:val="2"/>
      <w:sz w:val="18"/>
      <w:szCs w:val="18"/>
      <w:u w:color="000000"/>
    </w:rPr>
  </w:style>
  <w:style w:type="paragraph" w:styleId="ad">
    <w:name w:val="List Paragraph"/>
    <w:basedOn w:val="a"/>
    <w:uiPriority w:val="34"/>
    <w:qFormat/>
    <w:rsid w:val="007434FD"/>
    <w:pPr>
      <w:ind w:firstLineChars="200" w:firstLine="420"/>
    </w:pPr>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77AA-E5E2-40BC-BE15-3E97D5B1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mesib</dc:creator>
  <cp:lastModifiedBy> </cp:lastModifiedBy>
  <cp:revision>2</cp:revision>
  <dcterms:created xsi:type="dcterms:W3CDTF">2019-03-29T09:10:00Z</dcterms:created>
  <dcterms:modified xsi:type="dcterms:W3CDTF">2019-03-29T09:10:00Z</dcterms:modified>
</cp:coreProperties>
</file>