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/>
        <w:rPr>
          <w:rFonts w:ascii="Calibri" w:hAnsi="Calibri" w:cs="Arial"/>
          <w:b/>
        </w:rPr>
      </w:pPr>
      <w:r>
        <w:rPr>
          <w:rFonts w:hint="eastAsia" w:ascii="Calibri" w:hAnsi="Calibri" w:cs="Arial" w:eastAsiaTheme="minorEastAsia"/>
          <w:b/>
          <w:bCs/>
          <w:szCs w:val="21"/>
        </w:rPr>
        <w:t>附表</w:t>
      </w:r>
      <w:r>
        <w:rPr>
          <w:rFonts w:ascii="Calibri" w:hAnsi="Calibri" w:cs="Arial"/>
          <w:b/>
        </w:rPr>
        <w:t>Attachment :</w:t>
      </w:r>
    </w:p>
    <w:p>
      <w:pPr>
        <w:pStyle w:val="4"/>
        <w:widowControl/>
        <w:ind w:firstLine="562"/>
        <w:jc w:val="center"/>
        <w:rPr>
          <w:rFonts w:ascii="Calibri" w:hAnsi="Calibri" w:cs="Arial" w:eastAsiaTheme="minorEastAsia"/>
          <w:b/>
          <w:bCs/>
          <w:sz w:val="28"/>
          <w:szCs w:val="28"/>
        </w:rPr>
      </w:pPr>
      <w:r>
        <w:rPr>
          <w:rFonts w:ascii="Calibri" w:hAnsi="Calibri" w:cs="Arial" w:eastAsiaTheme="minorEastAsia"/>
          <w:b/>
          <w:bCs/>
          <w:sz w:val="28"/>
          <w:szCs w:val="28"/>
        </w:rPr>
        <w:t>预报名信息表—</w:t>
      </w:r>
      <w:r>
        <w:rPr>
          <w:rFonts w:hint="eastAsia" w:ascii="Calibri" w:hAnsi="Calibri" w:cs="Arial" w:eastAsiaTheme="minorEastAsia"/>
          <w:b/>
          <w:bCs/>
          <w:sz w:val="28"/>
          <w:szCs w:val="28"/>
        </w:rPr>
        <w:t>机场东枢纽概念方案设计及周边地区</w:t>
      </w:r>
    </w:p>
    <w:p>
      <w:pPr>
        <w:pStyle w:val="4"/>
        <w:widowControl/>
        <w:ind w:firstLine="562"/>
        <w:jc w:val="center"/>
        <w:rPr>
          <w:rFonts w:ascii="Calibri" w:hAnsi="Calibri" w:cs="Arial" w:eastAsiaTheme="minorEastAsia"/>
          <w:b/>
          <w:bCs/>
          <w:sz w:val="28"/>
          <w:szCs w:val="28"/>
        </w:rPr>
      </w:pPr>
      <w:r>
        <w:rPr>
          <w:rFonts w:hint="eastAsia" w:ascii="Calibri" w:hAnsi="Calibri" w:cs="Arial" w:eastAsiaTheme="minorEastAsia"/>
          <w:b/>
          <w:bCs/>
          <w:sz w:val="28"/>
          <w:szCs w:val="28"/>
        </w:rPr>
        <w:t>协调研究国际咨询</w:t>
      </w:r>
    </w:p>
    <w:p>
      <w:pPr>
        <w:pStyle w:val="4"/>
        <w:widowControl/>
        <w:ind w:firstLine="442"/>
        <w:jc w:val="center"/>
        <w:rPr>
          <w:rFonts w:ascii="Calibri" w:hAnsi="Calibri" w:cs="Arial" w:eastAsiaTheme="minorEastAsia"/>
          <w:b/>
          <w:bCs/>
          <w:sz w:val="28"/>
          <w:szCs w:val="28"/>
        </w:rPr>
      </w:pPr>
      <w:r>
        <w:rPr>
          <w:rFonts w:ascii="Calibri" w:hAnsi="Calibri" w:cs="Arial" w:eastAsiaTheme="minorEastAsia"/>
          <w:b/>
          <w:bCs/>
          <w:sz w:val="22"/>
          <w:szCs w:val="22"/>
        </w:rPr>
        <w:t xml:space="preserve">Pre-registration Form — International Consultation on Concept Design of Airport East Transport Hub and </w:t>
      </w:r>
      <w:r>
        <w:rPr>
          <w:rFonts w:hint="eastAsia" w:cs="Arial" w:eastAsiaTheme="minorEastAsia"/>
          <w:b/>
          <w:bCs/>
          <w:sz w:val="22"/>
          <w:szCs w:val="22"/>
          <w:lang w:val="en-US" w:eastAsia="zh-CN"/>
        </w:rPr>
        <w:t xml:space="preserve">Coordinated </w:t>
      </w:r>
      <w:r>
        <w:rPr>
          <w:rFonts w:ascii="Calibri" w:hAnsi="Calibri" w:cs="Arial" w:eastAsiaTheme="minorEastAsia"/>
          <w:b/>
          <w:bCs/>
          <w:sz w:val="22"/>
          <w:szCs w:val="22"/>
        </w:rPr>
        <w:t xml:space="preserve">Research on </w:t>
      </w:r>
      <w:r>
        <w:rPr>
          <w:rFonts w:hint="eastAsia" w:cs="Arial" w:eastAsiaTheme="minorEastAsia"/>
          <w:b/>
          <w:bCs/>
          <w:sz w:val="22"/>
          <w:szCs w:val="22"/>
          <w:lang w:val="en-US" w:eastAsia="zh-CN"/>
        </w:rPr>
        <w:t>S</w:t>
      </w:r>
      <w:r>
        <w:rPr>
          <w:rFonts w:ascii="Calibri" w:hAnsi="Calibri" w:cs="Arial" w:eastAsiaTheme="minorEastAsia"/>
          <w:b/>
          <w:bCs/>
          <w:sz w:val="22"/>
          <w:szCs w:val="22"/>
        </w:rPr>
        <w:t xml:space="preserve">urrounding </w:t>
      </w:r>
      <w:r>
        <w:rPr>
          <w:rFonts w:hint="eastAsia" w:cs="Arial" w:eastAsiaTheme="minorEastAsia"/>
          <w:b/>
          <w:bCs/>
          <w:sz w:val="22"/>
          <w:szCs w:val="22"/>
          <w:lang w:val="en-US" w:eastAsia="zh-CN"/>
        </w:rPr>
        <w:t>A</w:t>
      </w:r>
      <w:r>
        <w:rPr>
          <w:rFonts w:ascii="Calibri" w:hAnsi="Calibri" w:cs="Arial" w:eastAsiaTheme="minorEastAsia"/>
          <w:b/>
          <w:bCs/>
          <w:sz w:val="22"/>
          <w:szCs w:val="22"/>
        </w:rPr>
        <w:t>reas</w:t>
      </w:r>
    </w:p>
    <w:tbl>
      <w:tblPr>
        <w:tblStyle w:val="2"/>
        <w:tblpPr w:leftFromText="180" w:rightFromText="180" w:vertAnchor="text" w:horzAnchor="margin" w:tblpXSpec="center" w:tblpY="303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9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429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公司注册名称 </w:t>
            </w:r>
            <w:r>
              <w:rPr>
                <w:rFonts w:ascii="Calibri" w:hAnsi="Calibri"/>
              </w:rPr>
              <w:br w:type="textWrapping"/>
            </w:r>
            <w:r>
              <w:rPr>
                <w:rFonts w:ascii="Calibri" w:hAnsi="Calibri"/>
              </w:rPr>
              <w:t xml:space="preserve">Company registered name </w:t>
            </w:r>
          </w:p>
        </w:tc>
        <w:tc>
          <w:tcPr>
            <w:tcW w:w="4644" w:type="dxa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" w:hRule="atLeast"/>
        </w:trPr>
        <w:tc>
          <w:tcPr>
            <w:tcW w:w="9073" w:type="dxa"/>
            <w:gridSpan w:val="2"/>
            <w:shd w:val="clear" w:color="auto" w:fill="C0C0C0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公司详细资料</w:t>
            </w:r>
            <w:r>
              <w:rPr>
                <w:rFonts w:ascii="Calibri" w:hAnsi="Calibri"/>
              </w:rPr>
              <w:br w:type="textWrapping"/>
            </w:r>
            <w:r>
              <w:rPr>
                <w:rFonts w:ascii="Calibri" w:hAnsi="Calibri"/>
              </w:rPr>
              <w:t>Company details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" w:hRule="atLeast"/>
        </w:trPr>
        <w:tc>
          <w:tcPr>
            <w:tcW w:w="4429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国家或地区</w:t>
            </w:r>
            <w:r>
              <w:rPr>
                <w:rFonts w:ascii="Calibri" w:hAnsi="Calibri"/>
              </w:rPr>
              <w:br w:type="textWrapping"/>
            </w:r>
            <w:r>
              <w:rPr>
                <w:rFonts w:ascii="Calibri" w:hAnsi="Calibri"/>
              </w:rPr>
              <w:t>Country or region</w:t>
            </w:r>
          </w:p>
        </w:tc>
        <w:tc>
          <w:tcPr>
            <w:tcW w:w="4644" w:type="dxa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" w:hRule="atLeast"/>
        </w:trPr>
        <w:tc>
          <w:tcPr>
            <w:tcW w:w="4429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法定代表人 </w:t>
            </w:r>
            <w:r>
              <w:rPr>
                <w:rFonts w:ascii="Calibri" w:hAnsi="Calibri"/>
              </w:rPr>
              <w:br w:type="textWrapping"/>
            </w:r>
            <w:r>
              <w:rPr>
                <w:rFonts w:ascii="Calibri" w:hAnsi="Calibri"/>
              </w:rPr>
              <w:t xml:space="preserve">Legal representative </w:t>
            </w:r>
          </w:p>
        </w:tc>
        <w:tc>
          <w:tcPr>
            <w:tcW w:w="4644" w:type="dxa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" w:hRule="atLeast"/>
        </w:trPr>
        <w:tc>
          <w:tcPr>
            <w:tcW w:w="4429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常驻地址 </w:t>
            </w:r>
            <w:r>
              <w:rPr>
                <w:rFonts w:ascii="Calibri" w:hAnsi="Calibri"/>
              </w:rPr>
              <w:br w:type="textWrapping"/>
            </w:r>
            <w:r>
              <w:rPr>
                <w:rFonts w:ascii="Calibri" w:hAnsi="Calibri"/>
              </w:rPr>
              <w:t xml:space="preserve">Permanent address </w:t>
            </w:r>
          </w:p>
        </w:tc>
        <w:tc>
          <w:tcPr>
            <w:tcW w:w="4644" w:type="dxa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" w:hRule="atLeast"/>
        </w:trPr>
        <w:tc>
          <w:tcPr>
            <w:tcW w:w="4429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电话 </w:t>
            </w:r>
            <w:r>
              <w:rPr>
                <w:rFonts w:ascii="Calibri" w:hAnsi="Calibri"/>
              </w:rPr>
              <w:br w:type="textWrapping"/>
            </w:r>
            <w:r>
              <w:rPr>
                <w:rFonts w:ascii="Calibri" w:hAnsi="Calibri"/>
              </w:rPr>
              <w:t xml:space="preserve">Tel </w:t>
            </w:r>
          </w:p>
        </w:tc>
        <w:tc>
          <w:tcPr>
            <w:tcW w:w="4644" w:type="dxa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" w:hRule="atLeast"/>
        </w:trPr>
        <w:tc>
          <w:tcPr>
            <w:tcW w:w="4429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传真 </w:t>
            </w:r>
            <w:r>
              <w:rPr>
                <w:rFonts w:ascii="Calibri" w:hAnsi="Calibri"/>
              </w:rPr>
              <w:br w:type="textWrapping"/>
            </w:r>
            <w:r>
              <w:rPr>
                <w:rFonts w:ascii="Calibri" w:hAnsi="Calibri"/>
              </w:rPr>
              <w:t xml:space="preserve">Fax </w:t>
            </w:r>
          </w:p>
        </w:tc>
        <w:tc>
          <w:tcPr>
            <w:tcW w:w="4644" w:type="dxa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" w:hRule="atLeast"/>
        </w:trPr>
        <w:tc>
          <w:tcPr>
            <w:tcW w:w="4429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网址 </w:t>
            </w:r>
            <w:r>
              <w:rPr>
                <w:rFonts w:ascii="Calibri" w:hAnsi="Calibri"/>
              </w:rPr>
              <w:br w:type="textWrapping"/>
            </w:r>
            <w:r>
              <w:rPr>
                <w:rFonts w:ascii="Calibri" w:hAnsi="Calibri"/>
              </w:rPr>
              <w:t xml:space="preserve">Website </w:t>
            </w:r>
          </w:p>
        </w:tc>
        <w:tc>
          <w:tcPr>
            <w:tcW w:w="4644" w:type="dxa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" w:hRule="atLeast"/>
        </w:trPr>
        <w:tc>
          <w:tcPr>
            <w:tcW w:w="4429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电子邮箱 </w:t>
            </w:r>
            <w:r>
              <w:rPr>
                <w:rFonts w:ascii="Calibri" w:hAnsi="Calibri"/>
              </w:rPr>
              <w:br w:type="textWrapping"/>
            </w:r>
            <w:r>
              <w:rPr>
                <w:rFonts w:ascii="Calibri" w:hAnsi="Calibri"/>
              </w:rPr>
              <w:t>Email</w:t>
            </w:r>
          </w:p>
        </w:tc>
        <w:tc>
          <w:tcPr>
            <w:tcW w:w="4644" w:type="dxa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" w:hRule="atLeast"/>
        </w:trPr>
        <w:tc>
          <w:tcPr>
            <w:tcW w:w="4429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公司成立日期 </w:t>
            </w:r>
            <w:r>
              <w:rPr>
                <w:rFonts w:ascii="Calibri" w:hAnsi="Calibri"/>
              </w:rPr>
              <w:br w:type="textWrapping"/>
            </w:r>
            <w:r>
              <w:rPr>
                <w:rFonts w:ascii="Calibri" w:hAnsi="Calibri"/>
              </w:rPr>
              <w:t>Date of establishment</w:t>
            </w:r>
          </w:p>
        </w:tc>
        <w:tc>
          <w:tcPr>
            <w:tcW w:w="4644" w:type="dxa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" w:hRule="atLeast"/>
        </w:trPr>
        <w:tc>
          <w:tcPr>
            <w:tcW w:w="4429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设计资格的种类/级别 </w:t>
            </w:r>
            <w:r>
              <w:rPr>
                <w:rFonts w:ascii="Calibri" w:hAnsi="Calibri"/>
              </w:rPr>
              <w:br w:type="textWrapping"/>
            </w:r>
            <w:r>
              <w:rPr>
                <w:rFonts w:ascii="Calibri" w:hAnsi="Calibri"/>
              </w:rPr>
              <w:t xml:space="preserve">Category/grade of design qualification </w:t>
            </w:r>
          </w:p>
        </w:tc>
        <w:tc>
          <w:tcPr>
            <w:tcW w:w="4644" w:type="dxa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" w:hRule="atLeast"/>
        </w:trPr>
        <w:tc>
          <w:tcPr>
            <w:tcW w:w="9073" w:type="dxa"/>
            <w:gridSpan w:val="2"/>
            <w:shd w:val="clear" w:color="auto" w:fill="C0C0C0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本项目联系人</w:t>
            </w:r>
            <w:r>
              <w:rPr>
                <w:rFonts w:ascii="Calibri" w:hAnsi="Calibri"/>
              </w:rPr>
              <w:br w:type="textWrapping"/>
            </w:r>
            <w:r>
              <w:rPr>
                <w:rFonts w:ascii="Calibri" w:hAnsi="Calibri"/>
              </w:rPr>
              <w:t>Contact person for this project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" w:hRule="atLeast"/>
        </w:trPr>
        <w:tc>
          <w:tcPr>
            <w:tcW w:w="4429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姓名 </w:t>
            </w:r>
            <w:r>
              <w:rPr>
                <w:rFonts w:ascii="Calibri" w:hAnsi="Calibri"/>
              </w:rPr>
              <w:br w:type="textWrapping"/>
            </w:r>
            <w:r>
              <w:rPr>
                <w:rFonts w:ascii="Calibri" w:hAnsi="Calibri"/>
              </w:rPr>
              <w:t xml:space="preserve">Name </w:t>
            </w:r>
          </w:p>
        </w:tc>
        <w:tc>
          <w:tcPr>
            <w:tcW w:w="4644" w:type="dxa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" w:hRule="atLeast"/>
        </w:trPr>
        <w:tc>
          <w:tcPr>
            <w:tcW w:w="4429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头衔和职务 </w:t>
            </w:r>
            <w:r>
              <w:rPr>
                <w:rFonts w:ascii="Calibri" w:hAnsi="Calibri"/>
              </w:rPr>
              <w:br w:type="textWrapping"/>
            </w:r>
            <w:r>
              <w:rPr>
                <w:rFonts w:ascii="Calibri" w:hAnsi="Calibri"/>
              </w:rPr>
              <w:t>Title and po</w:t>
            </w:r>
            <w:r>
              <w:rPr>
                <w:rFonts w:hint="eastAsia" w:ascii="Calibri" w:hAnsi="Calibri"/>
                <w:lang w:val="en-US" w:eastAsia="zh-CN"/>
              </w:rPr>
              <w:t>sition</w:t>
            </w:r>
            <w:bookmarkStart w:id="0" w:name="_GoBack"/>
            <w:bookmarkEnd w:id="0"/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4644" w:type="dxa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" w:hRule="atLeast"/>
        </w:trPr>
        <w:tc>
          <w:tcPr>
            <w:tcW w:w="4429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电话 </w:t>
            </w:r>
            <w:r>
              <w:rPr>
                <w:rFonts w:ascii="Calibri" w:hAnsi="Calibri"/>
              </w:rPr>
              <w:br w:type="textWrapping"/>
            </w:r>
            <w:r>
              <w:rPr>
                <w:rFonts w:ascii="Calibri" w:hAnsi="Calibri"/>
              </w:rPr>
              <w:t xml:space="preserve">Tel </w:t>
            </w:r>
          </w:p>
        </w:tc>
        <w:tc>
          <w:tcPr>
            <w:tcW w:w="4644" w:type="dxa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" w:hRule="atLeast"/>
        </w:trPr>
        <w:tc>
          <w:tcPr>
            <w:tcW w:w="4429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传真 </w:t>
            </w:r>
            <w:r>
              <w:rPr>
                <w:rFonts w:ascii="Calibri" w:hAnsi="Calibri"/>
              </w:rPr>
              <w:br w:type="textWrapping"/>
            </w:r>
            <w:r>
              <w:rPr>
                <w:rFonts w:ascii="Calibri" w:hAnsi="Calibri"/>
              </w:rPr>
              <w:t xml:space="preserve">Fax </w:t>
            </w:r>
          </w:p>
        </w:tc>
        <w:tc>
          <w:tcPr>
            <w:tcW w:w="4644" w:type="dxa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" w:hRule="atLeast"/>
        </w:trPr>
        <w:tc>
          <w:tcPr>
            <w:tcW w:w="4429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电子邮箱</w:t>
            </w:r>
            <w:r>
              <w:rPr>
                <w:rFonts w:ascii="Calibri" w:hAnsi="Calibri"/>
              </w:rPr>
              <w:br w:type="textWrapping"/>
            </w:r>
            <w:r>
              <w:rPr>
                <w:rFonts w:ascii="Calibri" w:hAnsi="Calibri"/>
              </w:rPr>
              <w:t>Email</w:t>
            </w:r>
          </w:p>
        </w:tc>
        <w:tc>
          <w:tcPr>
            <w:tcW w:w="4644" w:type="dxa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" w:hRule="atLeast"/>
        </w:trPr>
        <w:tc>
          <w:tcPr>
            <w:tcW w:w="4429" w:type="dxa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通信地址及邮政编码 </w:t>
            </w:r>
            <w:r>
              <w:rPr>
                <w:rFonts w:ascii="Calibri" w:hAnsi="Calibri"/>
              </w:rPr>
              <w:br w:type="textWrapping"/>
            </w:r>
            <w:r>
              <w:rPr>
                <w:rFonts w:ascii="Calibri" w:hAnsi="Calibri"/>
              </w:rPr>
              <w:t xml:space="preserve">Mailing address and postal code </w:t>
            </w:r>
          </w:p>
        </w:tc>
        <w:tc>
          <w:tcPr>
            <w:tcW w:w="4644" w:type="dxa"/>
          </w:tcPr>
          <w:p>
            <w:pPr>
              <w:rPr>
                <w:rFonts w:ascii="Calibri" w:hAnsi="Calibri"/>
              </w:rPr>
            </w:pPr>
          </w:p>
        </w:tc>
      </w:tr>
    </w:tbl>
    <w:p>
      <w:pPr>
        <w:spacing w:line="360" w:lineRule="auto"/>
        <w:rPr>
          <w:rFonts w:ascii="Calibri" w:hAnsi="Calibri" w:cs="Arial"/>
          <w:b/>
        </w:rPr>
      </w:pPr>
    </w:p>
    <w:sectPr>
      <w:pgSz w:w="11906" w:h="16838"/>
      <w:pgMar w:top="102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31274"/>
    <w:rsid w:val="43431274"/>
    <w:rsid w:val="7BE0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right="0" w:right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2019-08-30T10:13:00Z</dcterms:created>
  <dc:creator>智汇力</dc:creator>
  <cp:lastModifiedBy>智汇力</cp:lastModifiedBy>
  <dcterms:modified xsi:type="dcterms:W3CDTF">2019-08-30T10:19:07Z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