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72C33" w14:textId="77777777" w:rsidR="00EA78D3" w:rsidRDefault="00EA78D3" w:rsidP="00EA78D3">
      <w:pPr>
        <w:pStyle w:val="3"/>
        <w:adjustRightInd w:val="0"/>
        <w:snapToGrid w:val="0"/>
        <w:spacing w:before="120" w:after="120" w:line="360" w:lineRule="auto"/>
        <w:rPr>
          <w:rFonts w:eastAsia="仿宋"/>
          <w:sz w:val="24"/>
          <w:szCs w:val="24"/>
          <w:lang w:bidi="ar"/>
        </w:rPr>
      </w:pPr>
      <w:bookmarkStart w:id="0" w:name="_Toc81403118"/>
      <w:bookmarkStart w:id="1" w:name="_Toc78193018"/>
      <w:bookmarkStart w:id="2" w:name="_Toc26529570"/>
      <w:r>
        <w:rPr>
          <w:rFonts w:eastAsia="仿宋"/>
          <w:sz w:val="24"/>
          <w:szCs w:val="24"/>
        </w:rPr>
        <w:t>附件</w:t>
      </w:r>
      <w:r>
        <w:rPr>
          <w:rFonts w:eastAsia="仿宋"/>
          <w:sz w:val="24"/>
          <w:szCs w:val="24"/>
        </w:rPr>
        <w:t>2</w:t>
      </w:r>
      <w:r>
        <w:rPr>
          <w:rFonts w:eastAsia="仿宋"/>
          <w:sz w:val="24"/>
          <w:szCs w:val="24"/>
        </w:rPr>
        <w:t>：参赛声明（附于报名文件</w:t>
      </w:r>
      <w:r>
        <w:rPr>
          <w:rFonts w:eastAsia="仿宋"/>
          <w:sz w:val="24"/>
          <w:szCs w:val="24"/>
          <w:lang w:bidi="ar"/>
        </w:rPr>
        <w:t>扉页并签字盖章）</w:t>
      </w:r>
      <w:bookmarkEnd w:id="0"/>
    </w:p>
    <w:p w14:paraId="54278BC0" w14:textId="77777777" w:rsidR="00EA78D3" w:rsidRDefault="00EA78D3" w:rsidP="00EA78D3">
      <w:pPr>
        <w:pStyle w:val="3"/>
        <w:adjustRightInd w:val="0"/>
        <w:snapToGrid w:val="0"/>
        <w:spacing w:before="120" w:after="120" w:line="360" w:lineRule="auto"/>
        <w:rPr>
          <w:rFonts w:eastAsia="仿宋"/>
          <w:sz w:val="24"/>
          <w:szCs w:val="24"/>
        </w:rPr>
      </w:pPr>
      <w:bookmarkStart w:id="3" w:name="_Toc81403119"/>
      <w:r>
        <w:rPr>
          <w:sz w:val="24"/>
          <w:szCs w:val="24"/>
        </w:rPr>
        <w:t>Appendix 2:</w:t>
      </w:r>
      <w:r>
        <w:rPr>
          <w:spacing w:val="-3"/>
          <w:sz w:val="24"/>
          <w:szCs w:val="24"/>
        </w:rPr>
        <w:t xml:space="preserve"> </w:t>
      </w:r>
      <w:r>
        <w:rPr>
          <w:sz w:val="24"/>
          <w:szCs w:val="24"/>
        </w:rPr>
        <w:t>Statement (attached to title page of registration documents with signature and seal)</w:t>
      </w:r>
      <w:bookmarkEnd w:id="3"/>
    </w:p>
    <w:p w14:paraId="0C291BE5" w14:textId="77777777" w:rsidR="00EA78D3" w:rsidRDefault="00EA78D3" w:rsidP="00EA78D3">
      <w:pPr>
        <w:spacing w:line="360" w:lineRule="auto"/>
        <w:jc w:val="center"/>
        <w:rPr>
          <w:rFonts w:eastAsia="仿宋"/>
          <w:b/>
        </w:rPr>
      </w:pPr>
      <w:r>
        <w:rPr>
          <w:rFonts w:eastAsia="仿宋"/>
          <w:b/>
        </w:rPr>
        <w:t>参赛声明</w:t>
      </w:r>
    </w:p>
    <w:p w14:paraId="201FDD2F" w14:textId="77777777" w:rsidR="00EA78D3" w:rsidRDefault="00EA78D3" w:rsidP="00EA78D3">
      <w:pPr>
        <w:spacing w:line="360" w:lineRule="auto"/>
        <w:jc w:val="center"/>
        <w:rPr>
          <w:rFonts w:eastAsia="黑体"/>
          <w:b/>
          <w:bCs/>
        </w:rPr>
      </w:pPr>
      <w:r>
        <w:rPr>
          <w:rFonts w:eastAsia="黑体"/>
          <w:b/>
          <w:bCs/>
        </w:rPr>
        <w:t>Statement</w:t>
      </w:r>
    </w:p>
    <w:p w14:paraId="0175285F" w14:textId="77777777" w:rsidR="00EA78D3" w:rsidRDefault="00EA78D3" w:rsidP="00EA78D3">
      <w:pPr>
        <w:spacing w:line="360" w:lineRule="auto"/>
        <w:jc w:val="center"/>
        <w:rPr>
          <w:rFonts w:eastAsia="黑体"/>
          <w:b/>
          <w:bCs/>
        </w:rPr>
      </w:pPr>
      <w:r>
        <w:rPr>
          <w:rFonts w:eastAsia="黑体" w:hint="eastAsia"/>
          <w:b/>
          <w:bCs/>
        </w:rPr>
        <w:t xml:space="preserve"> </w:t>
      </w:r>
    </w:p>
    <w:p w14:paraId="069A8541"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1</w:t>
      </w:r>
      <w:r>
        <w:rPr>
          <w:rFonts w:eastAsia="仿宋"/>
          <w:sz w:val="24"/>
        </w:rPr>
        <w:t>、本单位完全同意</w:t>
      </w:r>
      <w:r w:rsidRPr="00C34052">
        <w:rPr>
          <w:rFonts w:eastAsia="仿宋" w:hint="eastAsia"/>
          <w:sz w:val="24"/>
          <w:u w:val="single"/>
        </w:rPr>
        <w:t>蛇口渔港升级改造工程方案设计国际竞赛</w:t>
      </w:r>
      <w:r>
        <w:rPr>
          <w:rFonts w:eastAsia="仿宋"/>
          <w:sz w:val="24"/>
        </w:rPr>
        <w:t>的全部安排并遵照执行。</w:t>
      </w:r>
    </w:p>
    <w:p w14:paraId="70F6BFB1"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 xml:space="preserve">1. We fully agree with and will observe all the arrangements of </w:t>
      </w:r>
      <w:r w:rsidRPr="00C34052">
        <w:rPr>
          <w:rFonts w:eastAsia="微软雅黑"/>
          <w:sz w:val="24"/>
          <w:u w:val="single"/>
        </w:rPr>
        <w:t xml:space="preserve">the International Competition for Conceptual Design of </w:t>
      </w:r>
      <w:proofErr w:type="spellStart"/>
      <w:r w:rsidRPr="00C34052">
        <w:rPr>
          <w:rFonts w:eastAsia="微软雅黑"/>
          <w:sz w:val="24"/>
          <w:u w:val="single"/>
        </w:rPr>
        <w:t>Shekou</w:t>
      </w:r>
      <w:proofErr w:type="spellEnd"/>
      <w:r w:rsidRPr="00C34052">
        <w:rPr>
          <w:rFonts w:eastAsia="微软雅黑"/>
          <w:sz w:val="24"/>
          <w:u w:val="single"/>
        </w:rPr>
        <w:t xml:space="preserve"> Fishing Port Renovation Project</w:t>
      </w:r>
      <w:r>
        <w:rPr>
          <w:rFonts w:eastAsia="微软雅黑"/>
          <w:sz w:val="24"/>
        </w:rPr>
        <w:t>.</w:t>
      </w:r>
    </w:p>
    <w:p w14:paraId="4524CDAA"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2</w:t>
      </w:r>
      <w:r>
        <w:rPr>
          <w:rFonts w:eastAsia="仿宋"/>
          <w:sz w:val="24"/>
        </w:rPr>
        <w:t>、本单位保证所提交资料真实、合法和有效，并承担相关的法律责任。</w:t>
      </w:r>
    </w:p>
    <w:p w14:paraId="2FF2BD9D"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 xml:space="preserve">2. We guarantee the authenticity, </w:t>
      </w:r>
      <w:proofErr w:type="gramStart"/>
      <w:r>
        <w:rPr>
          <w:rFonts w:eastAsia="微软雅黑"/>
          <w:sz w:val="24"/>
        </w:rPr>
        <w:t>legality</w:t>
      </w:r>
      <w:proofErr w:type="gramEnd"/>
      <w:r>
        <w:rPr>
          <w:rFonts w:eastAsia="微软雅黑"/>
          <w:sz w:val="24"/>
        </w:rPr>
        <w:t xml:space="preserve"> and validity of the information we submit and will assume relevant legal responsibilities thereof. </w:t>
      </w:r>
    </w:p>
    <w:p w14:paraId="0E60F51F"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3</w:t>
      </w:r>
      <w:r>
        <w:rPr>
          <w:rFonts w:eastAsia="仿宋"/>
          <w:sz w:val="24"/>
        </w:rPr>
        <w:t>、本单位保证满足竞赛规则中全部报名要求，有资格参加本项目。</w:t>
      </w:r>
    </w:p>
    <w:p w14:paraId="38A86BDF"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 xml:space="preserve">3. We guarantee that we meet all the registration requirements specified in the Work Rules and are qualified as a participant of the Project. </w:t>
      </w:r>
    </w:p>
    <w:p w14:paraId="303F1A09"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4</w:t>
      </w:r>
      <w:r>
        <w:rPr>
          <w:rFonts w:eastAsia="仿宋"/>
          <w:sz w:val="24"/>
        </w:rPr>
        <w:t>、本单位接受竞赛规则中信息发布的方式，并自行承担因本单位自身原因造成的文件缺失等对本次结果产生的任何影响。</w:t>
      </w:r>
    </w:p>
    <w:p w14:paraId="7FD6A4CE"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 xml:space="preserve">4. We accept the way of information release specified in the Work </w:t>
      </w:r>
      <w:proofErr w:type="gramStart"/>
      <w:r>
        <w:rPr>
          <w:rFonts w:eastAsia="微软雅黑"/>
          <w:sz w:val="24"/>
        </w:rPr>
        <w:t>Rules, and</w:t>
      </w:r>
      <w:proofErr w:type="gramEnd"/>
      <w:r>
        <w:rPr>
          <w:rFonts w:eastAsia="微软雅黑"/>
          <w:sz w:val="24"/>
        </w:rPr>
        <w:t xml:space="preserve"> will assume any consequence caused by our submission of incomplete documents to the selection results.</w:t>
      </w:r>
    </w:p>
    <w:p w14:paraId="687D755C"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5</w:t>
      </w:r>
      <w:r>
        <w:rPr>
          <w:rFonts w:eastAsia="仿宋"/>
          <w:sz w:val="24"/>
        </w:rPr>
        <w:t>、本单位在此授权本次国际竞赛主办方及承办方在其认为适当的时间和场合公开、使用有关信息。</w:t>
      </w:r>
    </w:p>
    <w:p w14:paraId="300C3472"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5. We hereby authorize the Hosts and Organizer of the Competition to disclose and use relevant information at such times and occasions as they deem appropriate.</w:t>
      </w:r>
    </w:p>
    <w:p w14:paraId="5F44D413"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本单位现全权授权下列人员作为本次项目联系人：</w:t>
      </w:r>
    </w:p>
    <w:p w14:paraId="6E88D4DC"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lastRenderedPageBreak/>
        <w:t>We hereby authorize the following person as our contact for the Project:</w:t>
      </w:r>
    </w:p>
    <w:p w14:paraId="125AF4B6"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姓名：</w:t>
      </w:r>
    </w:p>
    <w:p w14:paraId="466A961A" w14:textId="77777777" w:rsidR="00EA78D3" w:rsidRDefault="00EA78D3" w:rsidP="00EA78D3">
      <w:pPr>
        <w:adjustRightInd w:val="0"/>
        <w:snapToGrid w:val="0"/>
        <w:spacing w:line="360" w:lineRule="auto"/>
        <w:ind w:firstLineChars="177" w:firstLine="425"/>
        <w:rPr>
          <w:rFonts w:eastAsia="微软雅黑"/>
        </w:rPr>
      </w:pPr>
      <w:r>
        <w:rPr>
          <w:rFonts w:eastAsia="微软雅黑"/>
        </w:rPr>
        <w:t>Name</w:t>
      </w:r>
      <w:r>
        <w:rPr>
          <w:rFonts w:eastAsia="微软雅黑"/>
        </w:rPr>
        <w:t>：</w:t>
      </w:r>
    </w:p>
    <w:p w14:paraId="020D2ED4"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职位：</w:t>
      </w:r>
    </w:p>
    <w:p w14:paraId="4ECA2427" w14:textId="77777777" w:rsidR="00EA78D3" w:rsidRDefault="00EA78D3" w:rsidP="00EA78D3">
      <w:pPr>
        <w:adjustRightInd w:val="0"/>
        <w:snapToGrid w:val="0"/>
        <w:spacing w:line="360" w:lineRule="auto"/>
        <w:ind w:firstLineChars="177" w:firstLine="425"/>
        <w:rPr>
          <w:rFonts w:eastAsia="微软雅黑"/>
        </w:rPr>
      </w:pPr>
      <w:r>
        <w:rPr>
          <w:rFonts w:eastAsia="微软雅黑"/>
        </w:rPr>
        <w:t>Position</w:t>
      </w:r>
      <w:r>
        <w:rPr>
          <w:rFonts w:eastAsia="微软雅黑"/>
        </w:rPr>
        <w:t>：</w:t>
      </w:r>
    </w:p>
    <w:p w14:paraId="3BD9BB4C"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手机：</w:t>
      </w:r>
    </w:p>
    <w:p w14:paraId="2AF315E6" w14:textId="77777777" w:rsidR="00EA78D3" w:rsidRDefault="00EA78D3" w:rsidP="00EA78D3">
      <w:pPr>
        <w:adjustRightInd w:val="0"/>
        <w:snapToGrid w:val="0"/>
        <w:spacing w:line="360" w:lineRule="auto"/>
        <w:ind w:firstLineChars="177" w:firstLine="425"/>
        <w:rPr>
          <w:rFonts w:eastAsia="微软雅黑"/>
        </w:rPr>
      </w:pPr>
      <w:r>
        <w:rPr>
          <w:rFonts w:eastAsia="微软雅黑"/>
        </w:rPr>
        <w:t>Mobile No.</w:t>
      </w:r>
      <w:r>
        <w:rPr>
          <w:rFonts w:eastAsia="微软雅黑"/>
        </w:rPr>
        <w:t>：</w:t>
      </w:r>
    </w:p>
    <w:p w14:paraId="4A9BD060"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电子邮箱：</w:t>
      </w:r>
    </w:p>
    <w:p w14:paraId="5695D913" w14:textId="77777777" w:rsidR="00EA78D3" w:rsidRDefault="00EA78D3" w:rsidP="00EA78D3">
      <w:pPr>
        <w:adjustRightInd w:val="0"/>
        <w:snapToGrid w:val="0"/>
        <w:spacing w:line="360" w:lineRule="auto"/>
        <w:ind w:firstLineChars="177" w:firstLine="425"/>
        <w:rPr>
          <w:rFonts w:eastAsia="仿宋"/>
        </w:rPr>
      </w:pPr>
      <w:r>
        <w:rPr>
          <w:rFonts w:eastAsia="微软雅黑"/>
        </w:rPr>
        <w:t>Email address</w:t>
      </w:r>
      <w:r>
        <w:rPr>
          <w:rFonts w:eastAsia="微软雅黑"/>
        </w:rPr>
        <w:t>：</w:t>
      </w:r>
    </w:p>
    <w:p w14:paraId="4DB5A4D0"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（以上联系方式必须正确有效，否则由此造成的联系不畅、文件传递不到的后果由本单位自负。后续如需更换联系人，本单位将以书面形式通知。）</w:t>
      </w:r>
    </w:p>
    <w:p w14:paraId="4C80A384"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微软雅黑"/>
          <w:sz w:val="24"/>
        </w:rPr>
        <w:t xml:space="preserve">(The aforesaid contact information is correct and effective. We will be responsible for the consequence caused by failed delivery as result of the incorrect and non-effective information. Any change to the contact person will be informed in writing.) </w:t>
      </w:r>
    </w:p>
    <w:p w14:paraId="7E0DE4A1"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公司名称（加盖公章）：</w:t>
      </w:r>
    </w:p>
    <w:p w14:paraId="7608E0FB" w14:textId="77777777" w:rsidR="00EA78D3" w:rsidRDefault="00EA78D3" w:rsidP="00EA78D3">
      <w:pPr>
        <w:pStyle w:val="a6"/>
        <w:snapToGrid w:val="0"/>
        <w:spacing w:line="360" w:lineRule="auto"/>
        <w:ind w:firstLineChars="200" w:firstLine="480"/>
        <w:rPr>
          <w:rFonts w:ascii="Times New Roman" w:eastAsia="微软雅黑" w:hAnsi="Times New Roman" w:cs="Times New Roman"/>
          <w:color w:val="auto"/>
          <w:lang w:val="en-US"/>
        </w:rPr>
      </w:pPr>
      <w:r>
        <w:rPr>
          <w:rFonts w:ascii="Times New Roman" w:eastAsia="微软雅黑" w:hAnsi="Times New Roman" w:cs="Times New Roman"/>
          <w:color w:val="auto"/>
          <w:lang w:val="en-US"/>
        </w:rPr>
        <w:t xml:space="preserve">Company Name (corporate seal): </w:t>
      </w:r>
    </w:p>
    <w:p w14:paraId="4DABFDFC"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法定代表人（签字）：</w:t>
      </w:r>
    </w:p>
    <w:p w14:paraId="5A3B8FAD" w14:textId="77777777" w:rsidR="00EA78D3" w:rsidRDefault="00EA78D3" w:rsidP="00EA78D3">
      <w:pPr>
        <w:pStyle w:val="a5"/>
        <w:adjustRightInd w:val="0"/>
        <w:snapToGrid w:val="0"/>
        <w:spacing w:beforeLines="50" w:before="156" w:afterLines="50" w:after="156" w:line="360" w:lineRule="auto"/>
        <w:ind w:firstLineChars="227" w:firstLine="545"/>
        <w:rPr>
          <w:rFonts w:eastAsia="仿宋"/>
          <w:sz w:val="24"/>
        </w:rPr>
      </w:pPr>
      <w:r>
        <w:rPr>
          <w:rFonts w:eastAsia="微软雅黑"/>
          <w:sz w:val="24"/>
        </w:rPr>
        <w:t>Legal representative (signature):</w:t>
      </w:r>
    </w:p>
    <w:p w14:paraId="3A03C59A"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日</w:t>
      </w:r>
      <w:r>
        <w:rPr>
          <w:rFonts w:eastAsia="仿宋"/>
          <w:sz w:val="24"/>
        </w:rPr>
        <w:t xml:space="preserve">    </w:t>
      </w:r>
      <w:r>
        <w:rPr>
          <w:rFonts w:eastAsia="仿宋"/>
          <w:sz w:val="24"/>
        </w:rPr>
        <w:t>期：</w:t>
      </w:r>
    </w:p>
    <w:p w14:paraId="3DC0720C" w14:textId="77777777" w:rsidR="00EA78D3" w:rsidRDefault="00EA78D3" w:rsidP="00EA78D3">
      <w:pPr>
        <w:pStyle w:val="a5"/>
        <w:adjustRightInd w:val="0"/>
        <w:snapToGrid w:val="0"/>
        <w:spacing w:beforeLines="50" w:before="156" w:afterLines="50" w:after="156" w:line="360" w:lineRule="auto"/>
        <w:ind w:firstLineChars="227" w:firstLine="545"/>
        <w:rPr>
          <w:rFonts w:eastAsia="仿宋"/>
          <w:sz w:val="24"/>
        </w:rPr>
      </w:pPr>
      <w:r>
        <w:rPr>
          <w:rFonts w:eastAsia="微软雅黑"/>
          <w:sz w:val="24"/>
        </w:rPr>
        <w:t xml:space="preserve">Date: </w:t>
      </w:r>
    </w:p>
    <w:p w14:paraId="1AE40CAE" w14:textId="77777777"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Fonts w:eastAsia="仿宋"/>
          <w:sz w:val="24"/>
        </w:rPr>
        <w:t>*</w:t>
      </w:r>
      <w:r>
        <w:rPr>
          <w:rFonts w:eastAsia="仿宋"/>
          <w:sz w:val="24"/>
        </w:rPr>
        <w:t>本单位可指单个设计机构或联合体单位，若为联合体单位，请所有联合体成员盖章签字。</w:t>
      </w:r>
    </w:p>
    <w:p w14:paraId="39C72C47" w14:textId="59F1C355" w:rsidR="00EA78D3" w:rsidRDefault="00EA78D3" w:rsidP="00EA78D3">
      <w:pPr>
        <w:pStyle w:val="a5"/>
        <w:adjustRightInd w:val="0"/>
        <w:snapToGrid w:val="0"/>
        <w:spacing w:beforeLines="50" w:before="156" w:afterLines="50" w:after="156" w:line="360" w:lineRule="auto"/>
        <w:ind w:firstLineChars="177" w:firstLine="425"/>
        <w:rPr>
          <w:rFonts w:eastAsia="仿宋"/>
          <w:sz w:val="24"/>
        </w:rPr>
      </w:pPr>
      <w:r>
        <w:rPr>
          <w:rStyle w:val="None"/>
          <w:rFonts w:eastAsia="微软雅黑"/>
          <w:sz w:val="24"/>
        </w:rPr>
        <w:lastRenderedPageBreak/>
        <w:t>* The company means singular design firm or consortium. If it is a consortium, each member must have its corporate seal stamped here.</w:t>
      </w:r>
      <w:bookmarkEnd w:id="1"/>
      <w:bookmarkEnd w:id="2"/>
    </w:p>
    <w:sectPr w:rsidR="00EA78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 宋体 Std L">
    <w:altName w:val="宋体"/>
    <w:panose1 w:val="020B0604020202020204"/>
    <w:charset w:val="86"/>
    <w:family w:val="roman"/>
    <w:notTrueType/>
    <w:pitch w:val="variable"/>
    <w:sig w:usb0="00000207" w:usb1="0A0F1810" w:usb2="00000016" w:usb3="00000000" w:csb0="00060007"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8D3"/>
    <w:rsid w:val="00E96BDF"/>
    <w:rsid w:val="00EA7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CD42E7F"/>
  <w15:chartTrackingRefBased/>
  <w15:docId w15:val="{12726792-6A09-374A-AEDC-4163F34C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8D3"/>
    <w:rPr>
      <w:rFonts w:ascii="宋体" w:eastAsia="宋体" w:hAnsi="宋体" w:cs="宋体"/>
      <w:kern w:val="0"/>
      <w:sz w:val="24"/>
    </w:rPr>
  </w:style>
  <w:style w:type="paragraph" w:styleId="3">
    <w:name w:val="heading 3"/>
    <w:basedOn w:val="a"/>
    <w:next w:val="a"/>
    <w:link w:val="32"/>
    <w:qFormat/>
    <w:rsid w:val="00EA78D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EA78D3"/>
    <w:rPr>
      <w:rFonts w:ascii="宋体" w:eastAsia="宋体" w:hAnsi="宋体" w:cs="宋体"/>
      <w:b/>
      <w:bCs/>
      <w:kern w:val="0"/>
      <w:sz w:val="32"/>
      <w:szCs w:val="32"/>
    </w:rPr>
  </w:style>
  <w:style w:type="paragraph" w:styleId="a3">
    <w:name w:val="annotation text"/>
    <w:basedOn w:val="a"/>
    <w:link w:val="2"/>
    <w:uiPriority w:val="99"/>
    <w:unhideWhenUsed/>
    <w:qFormat/>
    <w:rsid w:val="00EA78D3"/>
  </w:style>
  <w:style w:type="character" w:customStyle="1" w:styleId="a4">
    <w:name w:val="批注文字 字符"/>
    <w:basedOn w:val="a0"/>
    <w:uiPriority w:val="99"/>
    <w:semiHidden/>
    <w:rsid w:val="00EA78D3"/>
    <w:rPr>
      <w:rFonts w:ascii="宋体" w:eastAsia="宋体" w:hAnsi="宋体" w:cs="宋体"/>
      <w:kern w:val="0"/>
      <w:sz w:val="24"/>
    </w:rPr>
  </w:style>
  <w:style w:type="character" w:customStyle="1" w:styleId="32">
    <w:name w:val="标题 3 字符2"/>
    <w:link w:val="3"/>
    <w:qFormat/>
    <w:rsid w:val="00EA78D3"/>
    <w:rPr>
      <w:rFonts w:ascii="宋体" w:eastAsia="宋体" w:hAnsi="宋体" w:cs="宋体"/>
      <w:b/>
      <w:bCs/>
      <w:kern w:val="0"/>
      <w:sz w:val="32"/>
      <w:szCs w:val="32"/>
    </w:rPr>
  </w:style>
  <w:style w:type="character" w:customStyle="1" w:styleId="2">
    <w:name w:val="批注文字 字符2"/>
    <w:link w:val="a3"/>
    <w:uiPriority w:val="99"/>
    <w:qFormat/>
    <w:rsid w:val="00EA78D3"/>
    <w:rPr>
      <w:rFonts w:ascii="宋体" w:eastAsia="宋体" w:hAnsi="宋体" w:cs="宋体"/>
      <w:kern w:val="0"/>
      <w:sz w:val="24"/>
    </w:rPr>
  </w:style>
  <w:style w:type="character" w:customStyle="1" w:styleId="1">
    <w:name w:val="列表段落 字符1"/>
    <w:link w:val="a5"/>
    <w:uiPriority w:val="34"/>
    <w:qFormat/>
    <w:rsid w:val="00EA78D3"/>
    <w:rPr>
      <w:rFonts w:ascii="Times New Roman" w:eastAsia="宋体" w:hAnsi="Times New Roman" w:cs="Times New Roman"/>
    </w:rPr>
  </w:style>
  <w:style w:type="paragraph" w:styleId="a5">
    <w:name w:val="List Paragraph"/>
    <w:basedOn w:val="a"/>
    <w:link w:val="1"/>
    <w:uiPriority w:val="34"/>
    <w:qFormat/>
    <w:rsid w:val="00EA78D3"/>
    <w:pPr>
      <w:ind w:firstLineChars="200" w:firstLine="420"/>
    </w:pPr>
    <w:rPr>
      <w:rFonts w:ascii="Times New Roman" w:hAnsi="Times New Roman" w:cs="Times New Roman"/>
      <w:kern w:val="2"/>
      <w:sz w:val="21"/>
    </w:rPr>
  </w:style>
  <w:style w:type="character" w:customStyle="1" w:styleId="None">
    <w:name w:val="None"/>
    <w:qFormat/>
    <w:rsid w:val="00EA78D3"/>
  </w:style>
  <w:style w:type="paragraph" w:customStyle="1" w:styleId="a6">
    <w:name w:val="[基本段落]"/>
    <w:basedOn w:val="a"/>
    <w:uiPriority w:val="99"/>
    <w:qFormat/>
    <w:rsid w:val="00EA78D3"/>
    <w:pPr>
      <w:autoSpaceDE w:val="0"/>
      <w:autoSpaceDN w:val="0"/>
      <w:adjustRightInd w:val="0"/>
      <w:spacing w:line="288" w:lineRule="auto"/>
      <w:textAlignment w:val="center"/>
    </w:pPr>
    <w:rPr>
      <w:rFonts w:ascii="Adobe 宋体 Std L" w:eastAsia="Adobe 宋体 Std L" w:hAnsiTheme="minorHAnsi" w:cs="Adobe 宋体 Std L"/>
      <w:color w:val="00000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cp:revision>
  <dcterms:created xsi:type="dcterms:W3CDTF">2021-09-22T03:54:00Z</dcterms:created>
  <dcterms:modified xsi:type="dcterms:W3CDTF">2021-09-22T04:03:00Z</dcterms:modified>
</cp:coreProperties>
</file>